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41" w:rsidRDefault="00334141" w:rsidP="00585414">
      <w:pPr>
        <w:pStyle w:val="ConsPlusNormal"/>
      </w:pPr>
    </w:p>
    <w:p w:rsidR="00B35A51" w:rsidRDefault="00B35A51" w:rsidP="00437F20">
      <w:pPr>
        <w:pStyle w:val="ConsPlusNormal"/>
      </w:pPr>
    </w:p>
    <w:p w:rsidR="002B0F03" w:rsidRPr="00437F20" w:rsidRDefault="002B0F03" w:rsidP="00B35A5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37F2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B0F03" w:rsidRPr="00437F20" w:rsidRDefault="002B0F03" w:rsidP="00B35A5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37F2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B0F03" w:rsidRPr="00437F20" w:rsidRDefault="00437F20" w:rsidP="00B35A5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37F20">
        <w:rPr>
          <w:rFonts w:ascii="Times New Roman" w:hAnsi="Times New Roman" w:cs="Times New Roman"/>
          <w:sz w:val="28"/>
          <w:szCs w:val="28"/>
        </w:rPr>
        <w:t>А</w:t>
      </w:r>
      <w:r w:rsidR="002B0F03" w:rsidRPr="00437F2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437F20">
        <w:rPr>
          <w:rFonts w:ascii="Times New Roman" w:hAnsi="Times New Roman" w:cs="Times New Roman"/>
          <w:sz w:val="28"/>
          <w:szCs w:val="28"/>
        </w:rPr>
        <w:t>Знаменского</w:t>
      </w:r>
      <w:r w:rsidR="0026481C" w:rsidRPr="00437F2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37F20" w:rsidRPr="00437F20" w:rsidRDefault="00437F20" w:rsidP="00B35A5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37F20"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26481C" w:rsidRPr="00243D8F" w:rsidRDefault="002B0F03" w:rsidP="00243D8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6481C">
        <w:rPr>
          <w:rFonts w:ascii="Times New Roman" w:hAnsi="Times New Roman" w:cs="Times New Roman"/>
          <w:sz w:val="24"/>
          <w:szCs w:val="24"/>
        </w:rPr>
        <w:t xml:space="preserve">от </w:t>
      </w:r>
      <w:r w:rsidR="009A6CF2">
        <w:rPr>
          <w:rFonts w:ascii="Times New Roman" w:hAnsi="Times New Roman" w:cs="Times New Roman"/>
          <w:sz w:val="24"/>
          <w:szCs w:val="24"/>
        </w:rPr>
        <w:t>«24</w:t>
      </w:r>
      <w:r w:rsidR="00585414">
        <w:rPr>
          <w:rFonts w:ascii="Times New Roman" w:hAnsi="Times New Roman" w:cs="Times New Roman"/>
          <w:sz w:val="24"/>
          <w:szCs w:val="24"/>
        </w:rPr>
        <w:t xml:space="preserve">» </w:t>
      </w:r>
      <w:r w:rsidR="00585414" w:rsidRPr="00585414">
        <w:rPr>
          <w:rFonts w:ascii="Times New Roman" w:hAnsi="Times New Roman" w:cs="Times New Roman"/>
          <w:sz w:val="28"/>
          <w:szCs w:val="28"/>
        </w:rPr>
        <w:t>декабря</w:t>
      </w:r>
      <w:r w:rsidR="00437F20" w:rsidRPr="00585414">
        <w:rPr>
          <w:rFonts w:ascii="Times New Roman" w:hAnsi="Times New Roman" w:cs="Times New Roman"/>
          <w:sz w:val="28"/>
          <w:szCs w:val="28"/>
        </w:rPr>
        <w:t xml:space="preserve"> </w:t>
      </w:r>
      <w:r w:rsidR="00437F20">
        <w:rPr>
          <w:rFonts w:ascii="Times New Roman" w:hAnsi="Times New Roman" w:cs="Times New Roman"/>
          <w:sz w:val="24"/>
          <w:szCs w:val="24"/>
        </w:rPr>
        <w:t>№</w:t>
      </w:r>
      <w:bookmarkStart w:id="0" w:name="P39"/>
      <w:bookmarkEnd w:id="0"/>
      <w:r w:rsidR="009A6CF2">
        <w:rPr>
          <w:rFonts w:ascii="Times New Roman" w:hAnsi="Times New Roman" w:cs="Times New Roman"/>
          <w:sz w:val="24"/>
          <w:szCs w:val="24"/>
        </w:rPr>
        <w:t>387</w:t>
      </w:r>
    </w:p>
    <w:p w:rsidR="002B0F03" w:rsidRPr="00437F20" w:rsidRDefault="00437F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2B0F03" w:rsidRPr="00437F20" w:rsidRDefault="00437F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проведения оценки  регулирующего воздействия</w:t>
      </w:r>
    </w:p>
    <w:p w:rsidR="00633B79" w:rsidRDefault="00437F20" w:rsidP="00194E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проектов нормативных правовых а</w:t>
      </w:r>
      <w:r w:rsidR="00C14D0B">
        <w:rPr>
          <w:rFonts w:ascii="Times New Roman" w:hAnsi="Times New Roman" w:cs="Times New Roman"/>
          <w:b w:val="0"/>
          <w:sz w:val="28"/>
          <w:szCs w:val="28"/>
        </w:rPr>
        <w:t>ктов а</w:t>
      </w:r>
      <w:r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</w:p>
    <w:p w:rsidR="00633B79" w:rsidRPr="00437F20" w:rsidRDefault="00633B79" w:rsidP="00633B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4E51">
        <w:rPr>
          <w:rFonts w:ascii="Times New Roman" w:hAnsi="Times New Roman" w:cs="Times New Roman"/>
          <w:b w:val="0"/>
          <w:sz w:val="28"/>
          <w:szCs w:val="28"/>
        </w:rPr>
        <w:t>Знаменского ра</w:t>
      </w:r>
      <w:r>
        <w:rPr>
          <w:rFonts w:ascii="Times New Roman" w:hAnsi="Times New Roman" w:cs="Times New Roman"/>
          <w:b w:val="0"/>
          <w:sz w:val="28"/>
          <w:szCs w:val="28"/>
        </w:rPr>
        <w:t>йона</w:t>
      </w:r>
      <w:r w:rsidRPr="00437F2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затрагивающих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вопросы</w:t>
      </w:r>
      <w:r w:rsidRPr="00437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осуществления предпринимательской и инвестиционной  деятельности</w:t>
      </w:r>
    </w:p>
    <w:p w:rsidR="002B0F03" w:rsidRDefault="00437F20" w:rsidP="00194E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4E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262C7" w:rsidRPr="00B35A51" w:rsidRDefault="002262C7" w:rsidP="00194E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B0F03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AA5" w:rsidRPr="00B35A51" w:rsidRDefault="001B6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процедуру </w:t>
      </w:r>
      <w:proofErr w:type="gramStart"/>
      <w:r w:rsidRPr="00B35A51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</w:t>
      </w:r>
      <w:r w:rsidR="00C14D0B">
        <w:rPr>
          <w:rFonts w:ascii="Times New Roman" w:hAnsi="Times New Roman" w:cs="Times New Roman"/>
          <w:sz w:val="28"/>
          <w:szCs w:val="28"/>
        </w:rPr>
        <w:t xml:space="preserve"> а</w:t>
      </w:r>
      <w:r w:rsidR="00C14D0B" w:rsidRPr="00C14D0B">
        <w:rPr>
          <w:rFonts w:ascii="Times New Roman" w:hAnsi="Times New Roman" w:cs="Times New Roman"/>
          <w:sz w:val="28"/>
          <w:szCs w:val="28"/>
        </w:rPr>
        <w:t>дмин</w:t>
      </w:r>
      <w:r w:rsidR="00C14D0B">
        <w:rPr>
          <w:rFonts w:ascii="Times New Roman" w:hAnsi="Times New Roman" w:cs="Times New Roman"/>
          <w:sz w:val="28"/>
          <w:szCs w:val="28"/>
        </w:rPr>
        <w:t>истрации Знаменского</w:t>
      </w:r>
      <w:proofErr w:type="gramEnd"/>
      <w:r w:rsidR="00C14D0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35A51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 (далее - ОРВ).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 xml:space="preserve">1.2. </w:t>
      </w:r>
      <w:r w:rsidR="001B6AA5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26481C">
        <w:rPr>
          <w:rFonts w:ascii="Times New Roman" w:hAnsi="Times New Roman" w:cs="Times New Roman"/>
          <w:sz w:val="28"/>
          <w:szCs w:val="28"/>
        </w:rPr>
        <w:t>экономики</w:t>
      </w:r>
      <w:r w:rsidR="00C14D0B">
        <w:rPr>
          <w:rFonts w:ascii="Times New Roman" w:hAnsi="Times New Roman" w:cs="Times New Roman"/>
          <w:sz w:val="28"/>
          <w:szCs w:val="28"/>
        </w:rPr>
        <w:t xml:space="preserve"> и трудовых </w:t>
      </w:r>
      <w:r w:rsidR="0026481C">
        <w:rPr>
          <w:rFonts w:ascii="Times New Roman" w:hAnsi="Times New Roman" w:cs="Times New Roman"/>
          <w:sz w:val="28"/>
          <w:szCs w:val="28"/>
        </w:rPr>
        <w:t xml:space="preserve"> </w:t>
      </w:r>
      <w:r w:rsidR="00C14D0B">
        <w:rPr>
          <w:rFonts w:ascii="Times New Roman" w:hAnsi="Times New Roman" w:cs="Times New Roman"/>
          <w:sz w:val="28"/>
          <w:szCs w:val="28"/>
        </w:rPr>
        <w:t xml:space="preserve">ресурсов </w:t>
      </w:r>
      <w:r w:rsidRPr="00B35A51">
        <w:rPr>
          <w:rFonts w:ascii="Times New Roman" w:hAnsi="Times New Roman" w:cs="Times New Roman"/>
          <w:sz w:val="28"/>
          <w:szCs w:val="28"/>
        </w:rPr>
        <w:t>является уполномоченным подразделением</w:t>
      </w:r>
      <w:r w:rsidR="00C14D0B" w:rsidRPr="00C14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D0B">
        <w:rPr>
          <w:rFonts w:ascii="Times New Roman" w:hAnsi="Times New Roman" w:cs="Times New Roman"/>
          <w:sz w:val="28"/>
          <w:szCs w:val="28"/>
        </w:rPr>
        <w:t>а</w:t>
      </w:r>
      <w:r w:rsidR="00C14D0B" w:rsidRPr="00C14D0B">
        <w:rPr>
          <w:rFonts w:ascii="Times New Roman" w:hAnsi="Times New Roman" w:cs="Times New Roman"/>
          <w:sz w:val="28"/>
          <w:szCs w:val="28"/>
        </w:rPr>
        <w:t>дмин</w:t>
      </w:r>
      <w:r w:rsidR="00C14D0B">
        <w:rPr>
          <w:rFonts w:ascii="Times New Roman" w:hAnsi="Times New Roman" w:cs="Times New Roman"/>
          <w:sz w:val="28"/>
          <w:szCs w:val="28"/>
        </w:rPr>
        <w:t>истрации Знаменского района</w:t>
      </w:r>
      <w:r w:rsidRPr="00B35A51">
        <w:rPr>
          <w:rFonts w:ascii="Times New Roman" w:hAnsi="Times New Roman" w:cs="Times New Roman"/>
          <w:sz w:val="28"/>
          <w:szCs w:val="28"/>
        </w:rPr>
        <w:t>, отвечающим за подготовку заключений об ОРВ (далее - уполномоченное подразделение).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 xml:space="preserve">1.3. ОРВ проводится осуществляющими подготовку проектов нормативных правовых актов структурными подразделениями администрации </w:t>
      </w:r>
      <w:r w:rsidR="00C14D0B">
        <w:rPr>
          <w:rFonts w:ascii="Times New Roman" w:hAnsi="Times New Roman" w:cs="Times New Roman"/>
          <w:sz w:val="28"/>
          <w:szCs w:val="28"/>
        </w:rPr>
        <w:t>Знаменского</w:t>
      </w:r>
      <w:r w:rsidR="0026481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35A51">
        <w:rPr>
          <w:rFonts w:ascii="Times New Roman" w:hAnsi="Times New Roman" w:cs="Times New Roman"/>
          <w:sz w:val="28"/>
          <w:szCs w:val="28"/>
        </w:rPr>
        <w:t xml:space="preserve"> (далее - разработчики) после принятия решения о подготовке муниципального нормативного правового акта (далее - НПА).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>1.4. Настоящий Порядок не применяется в отношении проектов НПА или их отдельных положений, содержащих сведения, составляющие государственную тайну, или сведения конфиденциального характера, а также в отношении проектов НПА, разработанных в целях недопущения возникновения и (или) ликвидации чрезвычайных ситуаций природного и техногенного характера, кризисных ситуаций, предупреждения террористических актов, а также ликвидации их последствий.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>Оценка регулирующего воздействия не проводится в отношении:</w:t>
      </w:r>
    </w:p>
    <w:p w:rsidR="002B0F03" w:rsidRPr="00B35A51" w:rsidRDefault="00580D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B0F03" w:rsidRPr="00B35A51">
        <w:rPr>
          <w:rFonts w:ascii="Times New Roman" w:hAnsi="Times New Roman" w:cs="Times New Roman"/>
          <w:sz w:val="28"/>
          <w:szCs w:val="28"/>
        </w:rPr>
        <w:t xml:space="preserve"> проектов решений </w:t>
      </w:r>
      <w:r w:rsidR="00C14D0B">
        <w:rPr>
          <w:rFonts w:ascii="Times New Roman" w:hAnsi="Times New Roman" w:cs="Times New Roman"/>
          <w:sz w:val="28"/>
          <w:szCs w:val="28"/>
        </w:rPr>
        <w:t>Знаменского</w:t>
      </w:r>
      <w:r w:rsidR="0026481C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="002B0F03" w:rsidRPr="00B35A51">
        <w:rPr>
          <w:rFonts w:ascii="Times New Roman" w:hAnsi="Times New Roman" w:cs="Times New Roman"/>
          <w:sz w:val="28"/>
          <w:szCs w:val="28"/>
        </w:rPr>
        <w:t xml:space="preserve"> Совета народных депутатов о </w:t>
      </w:r>
      <w:r w:rsidR="0026481C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="002B0F03" w:rsidRPr="00B35A51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C14D0B">
        <w:rPr>
          <w:rFonts w:ascii="Times New Roman" w:hAnsi="Times New Roman" w:cs="Times New Roman"/>
          <w:sz w:val="28"/>
          <w:szCs w:val="28"/>
        </w:rPr>
        <w:t>Знаменского</w:t>
      </w:r>
      <w:r w:rsidR="0026481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B0F03" w:rsidRPr="00B35A51">
        <w:rPr>
          <w:rFonts w:ascii="Times New Roman" w:hAnsi="Times New Roman" w:cs="Times New Roman"/>
          <w:sz w:val="28"/>
          <w:szCs w:val="28"/>
        </w:rPr>
        <w:t xml:space="preserve"> и отчетов об его исполнении;</w:t>
      </w:r>
    </w:p>
    <w:p w:rsidR="002B0F03" w:rsidRPr="00B35A51" w:rsidRDefault="00580D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B0F03" w:rsidRPr="00B35A51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актов, устанавливающих налоги, сборы и тарифы, установление которых отнесено к вопросам местного значения;</w:t>
      </w:r>
    </w:p>
    <w:p w:rsidR="002B0F03" w:rsidRPr="00B35A51" w:rsidRDefault="00580D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B0F03" w:rsidRPr="00B35A51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актов, подлежащих публичным слушаниям в соответствии со </w:t>
      </w:r>
      <w:hyperlink r:id="rId6" w:history="1">
        <w:r w:rsidR="002B0F03" w:rsidRPr="002262C7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="002B0F03" w:rsidRPr="002262C7">
        <w:rPr>
          <w:rFonts w:ascii="Times New Roman" w:hAnsi="Times New Roman" w:cs="Times New Roman"/>
          <w:sz w:val="28"/>
          <w:szCs w:val="28"/>
        </w:rPr>
        <w:t xml:space="preserve"> </w:t>
      </w:r>
      <w:r w:rsidR="002B0F03" w:rsidRPr="00B35A51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 w:rsidR="002B0F03" w:rsidRPr="00B35A51">
        <w:rPr>
          <w:rFonts w:ascii="Times New Roman" w:hAnsi="Times New Roman" w:cs="Times New Roman"/>
          <w:sz w:val="28"/>
          <w:szCs w:val="28"/>
        </w:rPr>
        <w:lastRenderedPageBreak/>
        <w:t>N 131-ФЗ "Об общих принципах организации местного самоуправления в Российской Федерации".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B35A51">
        <w:rPr>
          <w:rFonts w:ascii="Times New Roman" w:hAnsi="Times New Roman" w:cs="Times New Roman"/>
          <w:sz w:val="28"/>
          <w:szCs w:val="28"/>
        </w:rPr>
        <w:t>Целью ОРВ проектов НПА является определение и оценка возможных положительных и отрицательных последствий принятия проекта НПА на основе анализа проблемы, цели ее регулирования и возможных способов решения, а также выявление в проекте НПА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способствующих возникновению</w:t>
      </w:r>
      <w:proofErr w:type="gramEnd"/>
      <w:r w:rsidRPr="00B35A51">
        <w:rPr>
          <w:rFonts w:ascii="Times New Roman" w:hAnsi="Times New Roman" w:cs="Times New Roman"/>
          <w:sz w:val="28"/>
          <w:szCs w:val="28"/>
        </w:rPr>
        <w:t xml:space="preserve"> необоснованных расходов физических и юридических лиц в сфере предпринимательской и инвестиционной деятельности, а также расходов </w:t>
      </w:r>
      <w:r w:rsidR="0026481C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B35A5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14D0B">
        <w:rPr>
          <w:rFonts w:ascii="Times New Roman" w:hAnsi="Times New Roman" w:cs="Times New Roman"/>
          <w:sz w:val="28"/>
          <w:szCs w:val="28"/>
        </w:rPr>
        <w:t>Знаменского</w:t>
      </w:r>
      <w:r w:rsidR="0026481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35A51">
        <w:rPr>
          <w:rFonts w:ascii="Times New Roman" w:hAnsi="Times New Roman" w:cs="Times New Roman"/>
          <w:sz w:val="28"/>
          <w:szCs w:val="28"/>
        </w:rPr>
        <w:t>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>1.6. Процедура проведения ОРВ состоит из следующих этапов: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>1) разработка проекта НПА, составление сводного отчета о проведении ОРВ (далее - сводный отчет) и их публичное обсуждение;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>2) подготовка уполномоченным органом заключения об ОРВ проекта НПА (далее - заключение).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 xml:space="preserve">Проект НПА, сводный отчет, информация об их публичном обсуждении и заключение размещаются на официальном сайте администрации </w:t>
      </w:r>
      <w:r w:rsidR="00C14D0B">
        <w:rPr>
          <w:rFonts w:ascii="Times New Roman" w:hAnsi="Times New Roman" w:cs="Times New Roman"/>
          <w:sz w:val="28"/>
          <w:szCs w:val="28"/>
        </w:rPr>
        <w:t>Знаменского</w:t>
      </w:r>
      <w:r w:rsidR="0026481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35A5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(далее - официальный сайт).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B35A51">
        <w:rPr>
          <w:rFonts w:ascii="Times New Roman" w:hAnsi="Times New Roman" w:cs="Times New Roman"/>
          <w:sz w:val="28"/>
          <w:szCs w:val="28"/>
        </w:rPr>
        <w:t xml:space="preserve">Для проектов НПА, разрабатываемых исключительно в целях приведения отдельных формулировок НПА, затрагивающих вопросы осуществления предпринимательской и инвестиционной деятельности, в соответствие с требованиями федерального законодательства и законодательства Орловской области, и проектов НПА, предусматривающих внесение изменений в действующие НПА, затрагивающие вопросы осуществления предпринимательской и инвестиционной деятельности, не предусматривающие введение, исключение или изменение прав и обязанностей участников регулируемых правоотношений, положения разделов 1, </w:t>
      </w:r>
      <w:r w:rsidR="00C14D0B">
        <w:rPr>
          <w:rFonts w:ascii="Times New Roman" w:hAnsi="Times New Roman" w:cs="Times New Roman"/>
          <w:sz w:val="28"/>
          <w:szCs w:val="28"/>
        </w:rPr>
        <w:t>2</w:t>
      </w:r>
      <w:r w:rsidRPr="00B35A51">
        <w:rPr>
          <w:rFonts w:ascii="Times New Roman" w:hAnsi="Times New Roman" w:cs="Times New Roman"/>
          <w:sz w:val="28"/>
          <w:szCs w:val="28"/>
        </w:rPr>
        <w:t>настоящего</w:t>
      </w:r>
      <w:proofErr w:type="gramEnd"/>
      <w:r w:rsidRPr="00B35A51">
        <w:rPr>
          <w:rFonts w:ascii="Times New Roman" w:hAnsi="Times New Roman" w:cs="Times New Roman"/>
          <w:sz w:val="28"/>
          <w:szCs w:val="28"/>
        </w:rPr>
        <w:t xml:space="preserve"> Порядка не применяются. Для указанных проектов НПА применяются положения </w:t>
      </w:r>
      <w:hyperlink w:anchor="P99" w:history="1">
        <w:r w:rsidRPr="00C14D0B">
          <w:rPr>
            <w:rFonts w:ascii="Times New Roman" w:hAnsi="Times New Roman" w:cs="Times New Roman"/>
            <w:sz w:val="28"/>
            <w:szCs w:val="28"/>
          </w:rPr>
          <w:t>пункта 3.2</w:t>
        </w:r>
      </w:hyperlink>
      <w:r w:rsidRPr="00B35A5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>1.8. Принятие (издание) НПА, затрагивающего вопросы осуществления предпринимательской и инвестиционной деятельности, без заключения об ОРВ проекта такого НПА не допускается.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6"/>
      <w:bookmarkEnd w:id="1"/>
      <w:r w:rsidRPr="00B35A51">
        <w:rPr>
          <w:rFonts w:ascii="Times New Roman" w:hAnsi="Times New Roman" w:cs="Times New Roman"/>
          <w:sz w:val="28"/>
          <w:szCs w:val="28"/>
        </w:rPr>
        <w:t>2. Разработка проекта НПА, подготовка сводного отчета и их публичное обсуждение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>2.1. Разработчик НПА подготавливает проект НПА. При наличии правовых оснований для принятия проекта НПА в отношении него проводится ОРВ.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B35A51">
        <w:rPr>
          <w:rFonts w:ascii="Times New Roman" w:hAnsi="Times New Roman" w:cs="Times New Roman"/>
          <w:sz w:val="28"/>
          <w:szCs w:val="28"/>
        </w:rPr>
        <w:t xml:space="preserve">2.2. При проведении ОРВ к проекту НПА прилагается составленный разработчиком сводный отчет об ОРВ проекта НПА, который подписывает руководитель структурного подразделения администрации </w:t>
      </w:r>
      <w:r w:rsidR="0072693C">
        <w:rPr>
          <w:rFonts w:ascii="Times New Roman" w:hAnsi="Times New Roman" w:cs="Times New Roman"/>
          <w:sz w:val="28"/>
          <w:szCs w:val="28"/>
        </w:rPr>
        <w:t>Знаменского</w:t>
      </w:r>
      <w:r w:rsidR="00851EB4">
        <w:rPr>
          <w:rFonts w:ascii="Times New Roman" w:hAnsi="Times New Roman" w:cs="Times New Roman"/>
          <w:sz w:val="28"/>
          <w:szCs w:val="28"/>
        </w:rPr>
        <w:t xml:space="preserve"> </w:t>
      </w:r>
      <w:r w:rsidR="00851EB4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B35A51">
        <w:rPr>
          <w:rFonts w:ascii="Times New Roman" w:hAnsi="Times New Roman" w:cs="Times New Roman"/>
          <w:sz w:val="28"/>
          <w:szCs w:val="28"/>
        </w:rPr>
        <w:t>, непосредственно разработавшего проект НПА.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>2.3. Сводный отчет об ОРВ проекта НПА должен содержать следующую информацию: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>1) общая информация (орган-разработчик, вид и наименование акта);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>2) описание проблемы, на решение которой направлено предлагаемое правовое регулирование;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>3) определение целей предлагаемого правового регулирования;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>4) качественная характеристика и оценка численности потенциальных адресатов предлагаемого правового регулирования;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>5)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 xml:space="preserve">6) оценка дополнительных расходов (доходов) бюджета </w:t>
      </w:r>
      <w:r w:rsidR="0072693C">
        <w:rPr>
          <w:rFonts w:ascii="Times New Roman" w:hAnsi="Times New Roman" w:cs="Times New Roman"/>
          <w:sz w:val="28"/>
          <w:szCs w:val="28"/>
        </w:rPr>
        <w:t>Знаменского</w:t>
      </w:r>
      <w:r w:rsidR="00851EB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35A51">
        <w:rPr>
          <w:rFonts w:ascii="Times New Roman" w:hAnsi="Times New Roman" w:cs="Times New Roman"/>
          <w:sz w:val="28"/>
          <w:szCs w:val="28"/>
        </w:rPr>
        <w:t>, связанных с введением предлагаемого правового регулирования;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>7)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(доходы);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>8) выводы и дополнительные сведения, которые, по мнению разработчика, позволяют оценить обоснованность предлагаемого регулирования.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>2.4. Для проведения публичных обсуждений разработчик проекта НПА в течение 2 рабочих дней размещает на официальном сайте проект НПА, сводный отчет об ОРВ проекта НПА и информационное сообщение о проведении публичных обсуждений проекта НПА, в отношении которого проводится ОРВ, и перечень вопросов по проекту НПА. В информационном сообщении указывается срок проведения публичных обсуждений, а также приема мнений по вопросам, обсуждаемым в ходе публичных обсуждений.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End w:id="3"/>
      <w:r w:rsidRPr="00B35A51">
        <w:rPr>
          <w:rFonts w:ascii="Times New Roman" w:hAnsi="Times New Roman" w:cs="Times New Roman"/>
          <w:sz w:val="28"/>
          <w:szCs w:val="28"/>
        </w:rPr>
        <w:t>2.5. Разработчик проекта НПА извещает о начале публичных обсуждений: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>1) органы и организации, целью деятельности которых является защита и представление интересов субъектов предпринимательской и инвестиционной деятельности (далее - представители предпринимательского сообщества);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>2) уполномоченного по защите прав предпринимателей в Орловской области;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>3) уполномоченное подразделение;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>4) иные организации, которые целесообразно, по мнению разработчика, привлечь к подготовке проекта НПА.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>Разработчик извещает о начале публичных обсуждений одновременно с размещением проекта НПА на официальном сайте и указывает место размещения проекта НПА, сводного отчета об ОРВ проекта НПА (полный электронный адрес на официальном сайте), срок проведения публичного обсуждения, в течение которого разработчиком проекта НПА принимаются предложения, и наиболее удобный способ их представления.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 xml:space="preserve">2.6. Срок проведения публичного обсуждения устанавливается </w:t>
      </w:r>
      <w:r w:rsidRPr="00B35A51">
        <w:rPr>
          <w:rFonts w:ascii="Times New Roman" w:hAnsi="Times New Roman" w:cs="Times New Roman"/>
          <w:sz w:val="28"/>
          <w:szCs w:val="28"/>
        </w:rPr>
        <w:lastRenderedPageBreak/>
        <w:t>разработчиком, но не может составлять менее 10 рабочих дней.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>2.7. Срок проведения публичного обсуждения может быть продлен по решению разработчика. Информация об основаниях и сроке такого продления размещается разработчиком дополнительным информационным сообщением к размещенному на официальном сайте проекту НПА. Срок продления определяется разработчиком самостоятельно, но не может быть более 5 рабочих дней.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 w:rsidRPr="00B35A51">
        <w:rPr>
          <w:rFonts w:ascii="Times New Roman" w:hAnsi="Times New Roman" w:cs="Times New Roman"/>
          <w:sz w:val="28"/>
          <w:szCs w:val="28"/>
        </w:rPr>
        <w:t xml:space="preserve">2.8. Разработчик обязан рассмотреть все предложения, поступившие в установленный срок в связи с проведением публичного обсуждения проекта НПА и сводного отчета об ОРВ проекта НПА, и составить перечень предложений с указанием сведений об их учете или причинах отклонения. Срок, в течение которого перечень предложений, поступивших по результатам проведения публичных обсуждений проекта НПА, должен размещаться на официальном сайте, составляет не менее 5 рабочих дней со дня окончания публичных консультаций. Свод предложений подписывается руководителем структурного подразделения администрации </w:t>
      </w:r>
      <w:r w:rsidR="0072693C">
        <w:rPr>
          <w:rFonts w:ascii="Times New Roman" w:hAnsi="Times New Roman" w:cs="Times New Roman"/>
          <w:sz w:val="28"/>
          <w:szCs w:val="28"/>
        </w:rPr>
        <w:t>Знаменского</w:t>
      </w:r>
      <w:r w:rsidR="008F7EF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35A51">
        <w:rPr>
          <w:rFonts w:ascii="Times New Roman" w:hAnsi="Times New Roman" w:cs="Times New Roman"/>
          <w:sz w:val="28"/>
          <w:szCs w:val="28"/>
        </w:rPr>
        <w:t>, непосредственно разработавшего проект НПА.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>2.9. По результатам публичного обсуждения разработчик дорабатывает проект НПА и дополняет сводный отчет информацией о проведенном публичном обсуждении.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>В сводный отчет включаются: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 xml:space="preserve">1) сведения о проведении публичного обсуждения проекта НПА, сроках его проведения, органах и организациях, извещенных о проведении публичных обсуждений в соответствии с </w:t>
      </w:r>
      <w:hyperlink w:anchor="P80" w:history="1">
        <w:r w:rsidRPr="00243D8F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B35A51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 лицах, представивших предложения;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 xml:space="preserve">2) перечень предложений, предусмотренный </w:t>
      </w:r>
      <w:hyperlink w:anchor="P88" w:history="1">
        <w:r w:rsidRPr="00243D8F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243D8F">
        <w:rPr>
          <w:rFonts w:ascii="Times New Roman" w:hAnsi="Times New Roman" w:cs="Times New Roman"/>
          <w:sz w:val="28"/>
          <w:szCs w:val="28"/>
        </w:rPr>
        <w:t xml:space="preserve"> н</w:t>
      </w:r>
      <w:r w:rsidRPr="00B35A51">
        <w:rPr>
          <w:rFonts w:ascii="Times New Roman" w:hAnsi="Times New Roman" w:cs="Times New Roman"/>
          <w:sz w:val="28"/>
          <w:szCs w:val="28"/>
        </w:rPr>
        <w:t>астоящего Порядка.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 xml:space="preserve">Сводный отчет подписывается руководителем структурного подразделения администрации </w:t>
      </w:r>
      <w:r w:rsidR="0072693C">
        <w:rPr>
          <w:rFonts w:ascii="Times New Roman" w:hAnsi="Times New Roman" w:cs="Times New Roman"/>
          <w:sz w:val="28"/>
          <w:szCs w:val="28"/>
        </w:rPr>
        <w:t>Знаменского</w:t>
      </w:r>
      <w:r w:rsidR="008F7EF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35A51">
        <w:rPr>
          <w:rFonts w:ascii="Times New Roman" w:hAnsi="Times New Roman" w:cs="Times New Roman"/>
          <w:sz w:val="28"/>
          <w:szCs w:val="28"/>
        </w:rPr>
        <w:t>, непосредственно разработавшего проект НПА.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4"/>
      <w:bookmarkEnd w:id="5"/>
      <w:r w:rsidRPr="00B35A51">
        <w:rPr>
          <w:rFonts w:ascii="Times New Roman" w:hAnsi="Times New Roman" w:cs="Times New Roman"/>
          <w:sz w:val="28"/>
          <w:szCs w:val="28"/>
        </w:rPr>
        <w:t>2.10. Сводный отчет подлежит размещению разработчиком на официальном сайте не позднее 3 рабочих дней со дня его подготовки.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>3. Подготовка заключения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8"/>
      <w:bookmarkEnd w:id="6"/>
      <w:r w:rsidRPr="00B35A51">
        <w:rPr>
          <w:rFonts w:ascii="Times New Roman" w:hAnsi="Times New Roman" w:cs="Times New Roman"/>
          <w:sz w:val="28"/>
          <w:szCs w:val="28"/>
        </w:rPr>
        <w:t>3.1. Доработанный по результатам публичного обсуждения проект НПА, сводный отчет направляются разработчиком проекта НПА для подготовки заключения в уполномоченное подразделение.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9"/>
      <w:bookmarkEnd w:id="7"/>
      <w:r w:rsidRPr="00B35A51">
        <w:rPr>
          <w:rFonts w:ascii="Times New Roman" w:hAnsi="Times New Roman" w:cs="Times New Roman"/>
          <w:sz w:val="28"/>
          <w:szCs w:val="28"/>
        </w:rPr>
        <w:t>3.2. В случае если проведение ОРВ проекта НПА не требуется, разработчик проекта НПА в пояснительной записке к проекту НПА, направляемому на согласование в установленном порядке, приводит обоснования, по которым процедура ОРВ не проводится.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>3.3. Заключение подготавливается уполномоченным подразделением в срок не более 10 рабочих дней со дня поступления проекта НПА и направляется разработчику в течение 2 рабочих дней после подписания.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proofErr w:type="gramStart"/>
      <w:r w:rsidRPr="00B35A51">
        <w:rPr>
          <w:rFonts w:ascii="Times New Roman" w:hAnsi="Times New Roman" w:cs="Times New Roman"/>
          <w:sz w:val="28"/>
          <w:szCs w:val="28"/>
        </w:rPr>
        <w:t>В заключении делаются выводы о соблюдении разработчиком порядка проведения ОРВ,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возникновению дополнительных существенных расходов</w:t>
      </w:r>
      <w:proofErr w:type="gramEnd"/>
      <w:r w:rsidR="00194E51">
        <w:rPr>
          <w:rFonts w:ascii="Times New Roman" w:hAnsi="Times New Roman" w:cs="Times New Roman"/>
          <w:sz w:val="28"/>
          <w:szCs w:val="28"/>
        </w:rPr>
        <w:t xml:space="preserve"> </w:t>
      </w:r>
      <w:r w:rsidRPr="00B35A5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2693C">
        <w:rPr>
          <w:rFonts w:ascii="Times New Roman" w:hAnsi="Times New Roman" w:cs="Times New Roman"/>
          <w:sz w:val="28"/>
          <w:szCs w:val="28"/>
        </w:rPr>
        <w:t>Знаменского</w:t>
      </w:r>
      <w:r w:rsidR="008F7EF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35A51">
        <w:rPr>
          <w:rFonts w:ascii="Times New Roman" w:hAnsi="Times New Roman" w:cs="Times New Roman"/>
          <w:sz w:val="28"/>
          <w:szCs w:val="28"/>
        </w:rPr>
        <w:t>, о наличии либо отсутствии достаточного обоснования решения проблемы предложенным способом регулирования.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 xml:space="preserve">3.5. Уполномоченное подразделение может провести дополнительные публичные обсуждения с органами и организациями, указанными в </w:t>
      </w:r>
      <w:hyperlink w:anchor="P80" w:history="1">
        <w:r w:rsidRPr="00194E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2.5</w:t>
        </w:r>
      </w:hyperlink>
      <w:r w:rsidRPr="00B35A51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сроков, отведенных для подготовки заключения.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 xml:space="preserve">3.6. В случае если в заключении сделан вывод о том, что разработчиком при подготовке проекта НПА не соблюден порядок проведения ОРВ, разработчик проекта НПА проводит процедуры, предусмотренные </w:t>
      </w:r>
      <w:hyperlink w:anchor="P69" w:history="1">
        <w:r w:rsidRPr="00194E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2.2</w:t>
        </w:r>
      </w:hyperlink>
      <w:r w:rsidRPr="00194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94" w:history="1">
        <w:r w:rsidRPr="00194E51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2.10</w:t>
        </w:r>
      </w:hyperlink>
      <w:r w:rsidRPr="00194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B35A51">
        <w:rPr>
          <w:rFonts w:ascii="Times New Roman" w:hAnsi="Times New Roman" w:cs="Times New Roman"/>
          <w:sz w:val="28"/>
          <w:szCs w:val="28"/>
        </w:rPr>
        <w:t>, начиная с невыполненной процедуры, дорабатывает проект НПА и сводный отчет и повторно направляет в уполномоченное подразделение для подготовки заключения.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B35A51">
        <w:rPr>
          <w:rFonts w:ascii="Times New Roman" w:hAnsi="Times New Roman" w:cs="Times New Roman"/>
          <w:sz w:val="28"/>
          <w:szCs w:val="28"/>
        </w:rPr>
        <w:t xml:space="preserve">В случае если в заключении сделан вывод о наличии в проекте НПА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</w:t>
      </w:r>
      <w:r w:rsidR="00194E51">
        <w:rPr>
          <w:rFonts w:ascii="Times New Roman" w:hAnsi="Times New Roman" w:cs="Times New Roman"/>
          <w:sz w:val="28"/>
          <w:szCs w:val="28"/>
        </w:rPr>
        <w:t>Знаменского</w:t>
      </w:r>
      <w:r w:rsidR="008F7EF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35A51">
        <w:rPr>
          <w:rFonts w:ascii="Times New Roman" w:hAnsi="Times New Roman" w:cs="Times New Roman"/>
          <w:sz w:val="28"/>
          <w:szCs w:val="28"/>
        </w:rPr>
        <w:t>, об отсутствии достаточного обоснования решения проблемы предложенным способом регулирования, разработчик проекта НПА дорабатывает проект</w:t>
      </w:r>
      <w:proofErr w:type="gramEnd"/>
      <w:r w:rsidRPr="00B35A51">
        <w:rPr>
          <w:rFonts w:ascii="Times New Roman" w:hAnsi="Times New Roman" w:cs="Times New Roman"/>
          <w:sz w:val="28"/>
          <w:szCs w:val="28"/>
        </w:rPr>
        <w:t xml:space="preserve"> НПА и сводный отчет и повторно проводит процедуры, предусмотренные </w:t>
      </w:r>
      <w:hyperlink w:anchor="P69" w:history="1">
        <w:r w:rsidRPr="00194E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2.2</w:t>
        </w:r>
      </w:hyperlink>
      <w:r w:rsidRPr="00194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94" w:history="1">
        <w:r w:rsidRPr="00194E51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2.10</w:t>
        </w:r>
      </w:hyperlink>
      <w:r w:rsidRPr="00194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8" w:history="1">
        <w:r w:rsidRPr="00194E51">
          <w:rPr>
            <w:rFonts w:ascii="Times New Roman" w:hAnsi="Times New Roman" w:cs="Times New Roman"/>
            <w:color w:val="000000" w:themeColor="text1"/>
            <w:sz w:val="28"/>
            <w:szCs w:val="28"/>
          </w:rPr>
          <w:t>3.1</w:t>
        </w:r>
      </w:hyperlink>
      <w:r w:rsidRPr="00B35A5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 xml:space="preserve">3.8. Заключение подлежит размещению уполномоченным подразделением на официальном сайте администрации </w:t>
      </w:r>
      <w:r w:rsidR="00194E51">
        <w:rPr>
          <w:rFonts w:ascii="Times New Roman" w:hAnsi="Times New Roman" w:cs="Times New Roman"/>
          <w:sz w:val="28"/>
          <w:szCs w:val="28"/>
        </w:rPr>
        <w:t>Знаменского</w:t>
      </w:r>
      <w:r w:rsidR="008F7EF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35A51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его подготовки.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 xml:space="preserve">3.9. После получения положительного заключения от уполномоченного подразделения проект НПА проходит процедуру согласования в установленном регламентом администрации </w:t>
      </w:r>
      <w:r w:rsidR="00194E51">
        <w:rPr>
          <w:rFonts w:ascii="Times New Roman" w:hAnsi="Times New Roman" w:cs="Times New Roman"/>
          <w:sz w:val="28"/>
          <w:szCs w:val="28"/>
        </w:rPr>
        <w:t>Знаменского</w:t>
      </w:r>
      <w:r w:rsidR="008F7EF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35A51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2B0F03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 xml:space="preserve">3.10. Разногласия, возникающие по результатам проведения ОРВ, разрешаются в порядке, определенном главой администрации </w:t>
      </w:r>
      <w:r w:rsidR="00194E51">
        <w:rPr>
          <w:rFonts w:ascii="Times New Roman" w:hAnsi="Times New Roman" w:cs="Times New Roman"/>
          <w:sz w:val="28"/>
          <w:szCs w:val="28"/>
        </w:rPr>
        <w:t>Знаменского</w:t>
      </w:r>
      <w:r w:rsidR="008F7EF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35A51">
        <w:rPr>
          <w:rFonts w:ascii="Times New Roman" w:hAnsi="Times New Roman" w:cs="Times New Roman"/>
          <w:sz w:val="28"/>
          <w:szCs w:val="28"/>
        </w:rPr>
        <w:t>.</w:t>
      </w:r>
    </w:p>
    <w:p w:rsidR="008F7EF7" w:rsidRPr="00B35A51" w:rsidRDefault="008F7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0F03" w:rsidRDefault="008F7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0F03" w:rsidRPr="00B35A51">
        <w:rPr>
          <w:rFonts w:ascii="Times New Roman" w:hAnsi="Times New Roman" w:cs="Times New Roman"/>
          <w:sz w:val="28"/>
          <w:szCs w:val="28"/>
        </w:rPr>
        <w:t>. Методические рекомендации по организации и проведению ОРВ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EF7" w:rsidRPr="00B35A51" w:rsidRDefault="008F7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0F03" w:rsidRPr="00B35A51" w:rsidRDefault="008F7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0F03" w:rsidRPr="00B35A51">
        <w:rPr>
          <w:rFonts w:ascii="Times New Roman" w:hAnsi="Times New Roman" w:cs="Times New Roman"/>
          <w:sz w:val="28"/>
          <w:szCs w:val="28"/>
        </w:rPr>
        <w:t xml:space="preserve">.1. В целях методического обеспечения процедуры ОРВ проектов НПА администрацией </w:t>
      </w:r>
      <w:r w:rsidR="00194E51">
        <w:rPr>
          <w:rFonts w:ascii="Times New Roman" w:hAnsi="Times New Roman" w:cs="Times New Roman"/>
          <w:sz w:val="28"/>
          <w:szCs w:val="28"/>
        </w:rPr>
        <w:t>Знаменского</w:t>
      </w:r>
      <w:r w:rsidR="0099476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B0F03" w:rsidRPr="00B35A51">
        <w:rPr>
          <w:rFonts w:ascii="Times New Roman" w:hAnsi="Times New Roman" w:cs="Times New Roman"/>
          <w:sz w:val="28"/>
          <w:szCs w:val="28"/>
        </w:rPr>
        <w:t xml:space="preserve"> разрабатываются рекомендации по </w:t>
      </w:r>
      <w:r w:rsidR="002B0F03" w:rsidRPr="00B35A51">
        <w:rPr>
          <w:rFonts w:ascii="Times New Roman" w:hAnsi="Times New Roman" w:cs="Times New Roman"/>
          <w:sz w:val="28"/>
          <w:szCs w:val="28"/>
        </w:rPr>
        <w:lastRenderedPageBreak/>
        <w:t>организации, проведению, сопровождению процедуры ОРВ и заполнению при оформлении процедуры форм сводного отчета, уведомления, заключения.</w:t>
      </w:r>
    </w:p>
    <w:p w:rsidR="002B0F03" w:rsidRDefault="008F7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0F03" w:rsidRPr="00B35A51">
        <w:rPr>
          <w:rFonts w:ascii="Times New Roman" w:hAnsi="Times New Roman" w:cs="Times New Roman"/>
          <w:sz w:val="28"/>
          <w:szCs w:val="28"/>
        </w:rPr>
        <w:t>.2. Методические рекомендации по организации и проведению процедуры ОРВ проекто</w:t>
      </w:r>
      <w:r w:rsidR="00D264B8">
        <w:rPr>
          <w:rFonts w:ascii="Times New Roman" w:hAnsi="Times New Roman" w:cs="Times New Roman"/>
          <w:sz w:val="28"/>
          <w:szCs w:val="28"/>
        </w:rPr>
        <w:t>в НПА утверждаются постановлением</w:t>
      </w:r>
      <w:r w:rsidR="002B0F03" w:rsidRPr="00B35A5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94E51">
        <w:rPr>
          <w:rFonts w:ascii="Times New Roman" w:hAnsi="Times New Roman" w:cs="Times New Roman"/>
          <w:sz w:val="28"/>
          <w:szCs w:val="28"/>
        </w:rPr>
        <w:t>Знаменского</w:t>
      </w:r>
      <w:r w:rsidR="0099476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B0F03" w:rsidRPr="00B35A51">
        <w:rPr>
          <w:rFonts w:ascii="Times New Roman" w:hAnsi="Times New Roman" w:cs="Times New Roman"/>
          <w:sz w:val="28"/>
          <w:szCs w:val="28"/>
        </w:rPr>
        <w:t>.</w:t>
      </w:r>
    </w:p>
    <w:p w:rsidR="00633B79" w:rsidRDefault="00633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B79" w:rsidRDefault="00633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B79" w:rsidRDefault="00633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B79" w:rsidRDefault="00633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B79" w:rsidRDefault="00633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B79" w:rsidRDefault="00633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B79" w:rsidRDefault="00633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B79" w:rsidRDefault="00633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B79" w:rsidRDefault="00633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B79" w:rsidRDefault="00633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B79" w:rsidRDefault="00633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B79" w:rsidRDefault="00633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B79" w:rsidRDefault="00633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B79" w:rsidRDefault="00633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B79" w:rsidRDefault="00633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B79" w:rsidRDefault="00633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B79" w:rsidRDefault="00633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B79" w:rsidRDefault="00633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B79" w:rsidRDefault="00633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B79" w:rsidRDefault="00633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B79" w:rsidRDefault="00633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B79" w:rsidRDefault="00633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B79" w:rsidRDefault="00633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B79" w:rsidRDefault="00633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B79" w:rsidRDefault="00633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B79" w:rsidRDefault="00633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B79" w:rsidRDefault="00633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B79" w:rsidRDefault="00633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B79" w:rsidRDefault="00633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B79" w:rsidRDefault="00633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B79" w:rsidRDefault="00633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B79" w:rsidRDefault="00633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B79" w:rsidRDefault="00633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B79" w:rsidRDefault="00633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B79" w:rsidRDefault="00633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B79" w:rsidRDefault="00633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B79" w:rsidRDefault="00633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B79" w:rsidRDefault="00633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B79" w:rsidRDefault="00633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B79" w:rsidRDefault="00633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B79" w:rsidRPr="00B35A51" w:rsidRDefault="00633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51" w:rsidRPr="00B35A51" w:rsidRDefault="00194E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0F03" w:rsidRPr="00B35A51" w:rsidRDefault="002B0F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B0F03" w:rsidRPr="00B35A51" w:rsidRDefault="002B0F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B0F03" w:rsidRDefault="00194E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B0F03" w:rsidRPr="00B35A5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Знаменского </w:t>
      </w:r>
      <w:r w:rsidR="006E4059">
        <w:rPr>
          <w:rFonts w:ascii="Times New Roman" w:hAnsi="Times New Roman" w:cs="Times New Roman"/>
          <w:sz w:val="28"/>
          <w:szCs w:val="28"/>
        </w:rPr>
        <w:t>района</w:t>
      </w:r>
    </w:p>
    <w:p w:rsidR="00194E51" w:rsidRDefault="00194E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194E51" w:rsidRPr="00194E51" w:rsidRDefault="000953AF" w:rsidP="00194E5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24</w:t>
      </w:r>
      <w:r w:rsidR="00585414">
        <w:rPr>
          <w:rFonts w:ascii="Times New Roman" w:hAnsi="Times New Roman" w:cs="Times New Roman"/>
          <w:sz w:val="28"/>
          <w:szCs w:val="28"/>
        </w:rPr>
        <w:t>» декабря</w:t>
      </w:r>
      <w:r>
        <w:rPr>
          <w:rFonts w:ascii="Times New Roman" w:hAnsi="Times New Roman" w:cs="Times New Roman"/>
          <w:sz w:val="28"/>
          <w:szCs w:val="28"/>
        </w:rPr>
        <w:t xml:space="preserve"> 2015 г. №387</w:t>
      </w:r>
    </w:p>
    <w:p w:rsidR="00194E51" w:rsidRPr="00B35A51" w:rsidRDefault="00194E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0F03" w:rsidRPr="00194E51" w:rsidRDefault="00194E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8" w:name="P127"/>
      <w:bookmarkEnd w:id="8"/>
      <w:r w:rsidRPr="00194E51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2B0F03" w:rsidRPr="00194E51" w:rsidRDefault="00194E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4E51">
        <w:rPr>
          <w:rFonts w:ascii="Times New Roman" w:hAnsi="Times New Roman" w:cs="Times New Roman"/>
          <w:b w:val="0"/>
          <w:sz w:val="28"/>
          <w:szCs w:val="28"/>
        </w:rPr>
        <w:t>проведения экспертизы</w:t>
      </w:r>
      <w:r w:rsidR="002B0F03" w:rsidRPr="00194E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94E51">
        <w:rPr>
          <w:rFonts w:ascii="Times New Roman" w:hAnsi="Times New Roman" w:cs="Times New Roman"/>
          <w:b w:val="0"/>
          <w:sz w:val="28"/>
          <w:szCs w:val="28"/>
        </w:rPr>
        <w:t>нормативных</w:t>
      </w:r>
      <w:proofErr w:type="gramEnd"/>
      <w:r w:rsidRPr="00194E51">
        <w:rPr>
          <w:rFonts w:ascii="Times New Roman" w:hAnsi="Times New Roman" w:cs="Times New Roman"/>
          <w:b w:val="0"/>
          <w:sz w:val="28"/>
          <w:szCs w:val="28"/>
        </w:rPr>
        <w:t xml:space="preserve"> правовых</w:t>
      </w:r>
    </w:p>
    <w:p w:rsidR="00194E51" w:rsidRPr="00437F20" w:rsidRDefault="00194E51" w:rsidP="00194E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4E51">
        <w:rPr>
          <w:rFonts w:ascii="Times New Roman" w:hAnsi="Times New Roman" w:cs="Times New Roman"/>
          <w:b w:val="0"/>
          <w:sz w:val="28"/>
          <w:szCs w:val="28"/>
        </w:rPr>
        <w:t>актов администрации Знаменского ра</w:t>
      </w:r>
      <w:r>
        <w:rPr>
          <w:rFonts w:ascii="Times New Roman" w:hAnsi="Times New Roman" w:cs="Times New Roman"/>
          <w:b w:val="0"/>
          <w:sz w:val="28"/>
          <w:szCs w:val="28"/>
        </w:rPr>
        <w:t>йона</w:t>
      </w:r>
      <w:r w:rsidRPr="00437F2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затрагивающих вопросы</w:t>
      </w:r>
      <w:r w:rsidRPr="00437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осуществления предпринимательской и инвестиционной  деятельности</w:t>
      </w:r>
    </w:p>
    <w:p w:rsidR="00194E51" w:rsidRPr="00B35A51" w:rsidRDefault="00194E51" w:rsidP="00194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0F03" w:rsidRPr="00B35A51" w:rsidRDefault="002B0F03" w:rsidP="00194E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проведения экспертизы действующих нормативных правовых актов администрации </w:t>
      </w:r>
      <w:r w:rsidR="004B6097">
        <w:rPr>
          <w:rFonts w:ascii="Times New Roman" w:hAnsi="Times New Roman" w:cs="Times New Roman"/>
          <w:sz w:val="28"/>
          <w:szCs w:val="28"/>
        </w:rPr>
        <w:t xml:space="preserve">Знаменского </w:t>
      </w:r>
      <w:r w:rsidR="00D92100">
        <w:rPr>
          <w:rFonts w:ascii="Times New Roman" w:hAnsi="Times New Roman" w:cs="Times New Roman"/>
          <w:sz w:val="28"/>
          <w:szCs w:val="28"/>
        </w:rPr>
        <w:t>района</w:t>
      </w:r>
      <w:r w:rsidRPr="00B35A51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осуществление предпринимательской и инвестиционной деятельности (далее - экспертиза).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 xml:space="preserve">2. Уполномоченным структурным подразделением администрации </w:t>
      </w:r>
      <w:r w:rsidR="004B6097">
        <w:rPr>
          <w:rFonts w:ascii="Times New Roman" w:hAnsi="Times New Roman" w:cs="Times New Roman"/>
          <w:sz w:val="28"/>
          <w:szCs w:val="28"/>
        </w:rPr>
        <w:t>Знаменского</w:t>
      </w:r>
      <w:r w:rsidR="00D9210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35A51">
        <w:rPr>
          <w:rFonts w:ascii="Times New Roman" w:hAnsi="Times New Roman" w:cs="Times New Roman"/>
          <w:sz w:val="28"/>
          <w:szCs w:val="28"/>
        </w:rPr>
        <w:t xml:space="preserve">, отвечающим за проведение экспертизы и подготовку заключений по итогам экспертизы, является </w:t>
      </w:r>
      <w:r w:rsidR="00D92100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B6097">
        <w:rPr>
          <w:rFonts w:ascii="Times New Roman" w:hAnsi="Times New Roman" w:cs="Times New Roman"/>
          <w:sz w:val="28"/>
          <w:szCs w:val="28"/>
        </w:rPr>
        <w:t>экономики и трудовых ресурсов администрации Знаменского</w:t>
      </w:r>
      <w:r w:rsidR="00D9210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35A51">
        <w:rPr>
          <w:rFonts w:ascii="Times New Roman" w:hAnsi="Times New Roman" w:cs="Times New Roman"/>
          <w:sz w:val="28"/>
          <w:szCs w:val="28"/>
        </w:rPr>
        <w:t xml:space="preserve"> (далее - уполномоченное подразделение).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 xml:space="preserve">3. При проведении экспертизы уполномоченное подразделение администрации </w:t>
      </w:r>
      <w:r w:rsidR="004B6097">
        <w:rPr>
          <w:rFonts w:ascii="Times New Roman" w:hAnsi="Times New Roman" w:cs="Times New Roman"/>
          <w:sz w:val="28"/>
          <w:szCs w:val="28"/>
        </w:rPr>
        <w:t>Знаменского</w:t>
      </w:r>
      <w:r w:rsidR="00D9210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35A51">
        <w:rPr>
          <w:rFonts w:ascii="Times New Roman" w:hAnsi="Times New Roman" w:cs="Times New Roman"/>
          <w:sz w:val="28"/>
          <w:szCs w:val="28"/>
        </w:rPr>
        <w:t xml:space="preserve"> взаимодействует со структурными подразделениями администрации </w:t>
      </w:r>
      <w:r w:rsidR="004B6097">
        <w:rPr>
          <w:rFonts w:ascii="Times New Roman" w:hAnsi="Times New Roman" w:cs="Times New Roman"/>
          <w:sz w:val="28"/>
          <w:szCs w:val="28"/>
        </w:rPr>
        <w:t>Знаменского</w:t>
      </w:r>
      <w:r w:rsidR="00926D2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35A51">
        <w:rPr>
          <w:rFonts w:ascii="Times New Roman" w:hAnsi="Times New Roman" w:cs="Times New Roman"/>
          <w:sz w:val="28"/>
          <w:szCs w:val="28"/>
        </w:rPr>
        <w:t>, непосредственно разработавшими НПА, либо на которые возложена координация и регулирование деятельности в соответствующей отрасли (сфере управления) (далее - разработчики НПА).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>4. Экспертиза НПА осуществляется в соответствии с планом проведения экспертизы НПА (далее - план экспертизы НПА).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 xml:space="preserve">5. План экспертизы НПА формируется на основании предложений, поступивших </w:t>
      </w:r>
      <w:proofErr w:type="gramStart"/>
      <w:r w:rsidRPr="00B35A5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35A51">
        <w:rPr>
          <w:rFonts w:ascii="Times New Roman" w:hAnsi="Times New Roman" w:cs="Times New Roman"/>
          <w:sz w:val="28"/>
          <w:szCs w:val="28"/>
        </w:rPr>
        <w:t>:</w:t>
      </w:r>
    </w:p>
    <w:p w:rsidR="002B0F03" w:rsidRPr="00B35A51" w:rsidRDefault="00580D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B0F03" w:rsidRPr="00B35A51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 </w:t>
      </w:r>
      <w:r w:rsidR="004B6097">
        <w:rPr>
          <w:rFonts w:ascii="Times New Roman" w:hAnsi="Times New Roman" w:cs="Times New Roman"/>
          <w:sz w:val="28"/>
          <w:szCs w:val="28"/>
        </w:rPr>
        <w:t>Знаменского</w:t>
      </w:r>
      <w:r w:rsidR="00926D2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B0F03" w:rsidRPr="00B35A51">
        <w:rPr>
          <w:rFonts w:ascii="Times New Roman" w:hAnsi="Times New Roman" w:cs="Times New Roman"/>
          <w:sz w:val="28"/>
          <w:szCs w:val="28"/>
        </w:rPr>
        <w:t>;</w:t>
      </w:r>
    </w:p>
    <w:p w:rsidR="002B0F03" w:rsidRPr="00B35A51" w:rsidRDefault="00580D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B0F03" w:rsidRPr="00B35A51">
        <w:rPr>
          <w:rFonts w:ascii="Times New Roman" w:hAnsi="Times New Roman" w:cs="Times New Roman"/>
          <w:sz w:val="28"/>
          <w:szCs w:val="28"/>
        </w:rPr>
        <w:t xml:space="preserve"> </w:t>
      </w:r>
      <w:r w:rsidR="00C31C1A">
        <w:rPr>
          <w:rFonts w:ascii="Times New Roman" w:hAnsi="Times New Roman" w:cs="Times New Roman"/>
          <w:sz w:val="28"/>
          <w:szCs w:val="28"/>
        </w:rPr>
        <w:t xml:space="preserve">помощника </w:t>
      </w:r>
      <w:r w:rsidR="002B0F03" w:rsidRPr="00B35A51">
        <w:rPr>
          <w:rFonts w:ascii="Times New Roman" w:hAnsi="Times New Roman" w:cs="Times New Roman"/>
          <w:sz w:val="28"/>
          <w:szCs w:val="28"/>
        </w:rPr>
        <w:t>уполномоченного по защите прав предпринимателей в Орловской области;</w:t>
      </w:r>
    </w:p>
    <w:p w:rsidR="002B0F03" w:rsidRPr="00B35A51" w:rsidRDefault="00580D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B0F03" w:rsidRPr="00B35A51">
        <w:rPr>
          <w:rFonts w:ascii="Times New Roman" w:hAnsi="Times New Roman" w:cs="Times New Roman"/>
          <w:sz w:val="28"/>
          <w:szCs w:val="28"/>
        </w:rPr>
        <w:t xml:space="preserve"> от руководителей общественных объединений предпринимателей, осуществляющих деятельность на территории муниципального образования </w:t>
      </w:r>
      <w:r w:rsidR="004B6097">
        <w:rPr>
          <w:rFonts w:ascii="Times New Roman" w:hAnsi="Times New Roman" w:cs="Times New Roman"/>
          <w:sz w:val="28"/>
          <w:szCs w:val="28"/>
        </w:rPr>
        <w:t>Знаменский</w:t>
      </w:r>
      <w:r w:rsidR="00D631BA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2B0F03" w:rsidRPr="00B35A51" w:rsidRDefault="00580D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B0F03" w:rsidRPr="00B35A51">
        <w:rPr>
          <w:rFonts w:ascii="Times New Roman" w:hAnsi="Times New Roman" w:cs="Times New Roman"/>
          <w:sz w:val="28"/>
          <w:szCs w:val="28"/>
        </w:rPr>
        <w:t xml:space="preserve"> от субъектов предпринимательской и инвестиционной деятельности.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 xml:space="preserve">6. НПА включаются в план экспертизы НПА при наличии сведений, </w:t>
      </w:r>
      <w:r w:rsidRPr="00B35A51">
        <w:rPr>
          <w:rFonts w:ascii="Times New Roman" w:hAnsi="Times New Roman" w:cs="Times New Roman"/>
          <w:sz w:val="28"/>
          <w:szCs w:val="28"/>
        </w:rPr>
        <w:lastRenderedPageBreak/>
        <w:t>указывающих, что положения соответствующих НПА могут создавать (либо создают) условия, необоснованно затрудняющие осуществление предпринимательской и инвестиционной деятельности, полученных в результате рассмотрения предложений о проведении экспертизы НПА.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 xml:space="preserve">7. В обязательном порядке в план экспертизы НПА включаются НПА, указанные в поручениях главы администрации </w:t>
      </w:r>
      <w:r w:rsidR="002262C7">
        <w:rPr>
          <w:rFonts w:ascii="Times New Roman" w:hAnsi="Times New Roman" w:cs="Times New Roman"/>
          <w:sz w:val="28"/>
          <w:szCs w:val="28"/>
        </w:rPr>
        <w:t>Знаменского</w:t>
      </w:r>
      <w:r w:rsidR="00D631B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35A51">
        <w:rPr>
          <w:rFonts w:ascii="Times New Roman" w:hAnsi="Times New Roman" w:cs="Times New Roman"/>
          <w:sz w:val="28"/>
          <w:szCs w:val="28"/>
        </w:rPr>
        <w:t xml:space="preserve"> о проведении экспертизы НПА, затрагивающих вопросы осуществления предпринимательской и инвестиционной деятельности.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>В плане экспертизы НПА для каждого НПА предусматривается срок проведения экспертизы НПА, который не должен превышать 2 месяцев.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 xml:space="preserve">Срок проведения экспертизы НПА при необходимости может быть продлен главой администрации </w:t>
      </w:r>
      <w:r w:rsidR="002262C7">
        <w:rPr>
          <w:rFonts w:ascii="Times New Roman" w:hAnsi="Times New Roman" w:cs="Times New Roman"/>
          <w:sz w:val="28"/>
          <w:szCs w:val="28"/>
        </w:rPr>
        <w:t>Знаменского</w:t>
      </w:r>
      <w:r w:rsidR="00D631B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35A51">
        <w:rPr>
          <w:rFonts w:ascii="Times New Roman" w:hAnsi="Times New Roman" w:cs="Times New Roman"/>
          <w:sz w:val="28"/>
          <w:szCs w:val="28"/>
        </w:rPr>
        <w:t>, но не более чем на 1 месяц.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 xml:space="preserve">8. План экспертизы НПА утверждается главой администрации </w:t>
      </w:r>
      <w:r w:rsidR="002262C7">
        <w:rPr>
          <w:rFonts w:ascii="Times New Roman" w:hAnsi="Times New Roman" w:cs="Times New Roman"/>
          <w:sz w:val="28"/>
          <w:szCs w:val="28"/>
        </w:rPr>
        <w:t>Знаменского</w:t>
      </w:r>
      <w:r w:rsidR="00D631B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35A51">
        <w:rPr>
          <w:rFonts w:ascii="Times New Roman" w:hAnsi="Times New Roman" w:cs="Times New Roman"/>
          <w:sz w:val="28"/>
          <w:szCs w:val="28"/>
        </w:rPr>
        <w:t xml:space="preserve"> на полугодие не позднее 7 рабочих дней до начала планового периода.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 xml:space="preserve">В течение 5 рабочих дней после утверждения план экспертизы НПА размещается на официальном сайте администрации </w:t>
      </w:r>
      <w:r w:rsidR="002262C7">
        <w:rPr>
          <w:rFonts w:ascii="Times New Roman" w:hAnsi="Times New Roman" w:cs="Times New Roman"/>
          <w:sz w:val="28"/>
          <w:szCs w:val="28"/>
        </w:rPr>
        <w:t>Знаменского</w:t>
      </w:r>
      <w:r w:rsidR="00A13F0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35A5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 xml:space="preserve">Внесение изменений в план экспертизы НПА рассматривается главой администрации </w:t>
      </w:r>
      <w:r w:rsidR="002262C7">
        <w:rPr>
          <w:rFonts w:ascii="Times New Roman" w:hAnsi="Times New Roman" w:cs="Times New Roman"/>
          <w:sz w:val="28"/>
          <w:szCs w:val="28"/>
        </w:rPr>
        <w:t>Знаменского</w:t>
      </w:r>
      <w:r w:rsidR="00D631B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35A51">
        <w:rPr>
          <w:rFonts w:ascii="Times New Roman" w:hAnsi="Times New Roman" w:cs="Times New Roman"/>
          <w:sz w:val="28"/>
          <w:szCs w:val="28"/>
        </w:rPr>
        <w:t xml:space="preserve"> с последующим утверждением плана распоряжением администрации </w:t>
      </w:r>
      <w:r w:rsidR="002262C7">
        <w:rPr>
          <w:rFonts w:ascii="Times New Roman" w:hAnsi="Times New Roman" w:cs="Times New Roman"/>
          <w:sz w:val="28"/>
          <w:szCs w:val="28"/>
        </w:rPr>
        <w:t>Знаменского</w:t>
      </w:r>
      <w:r w:rsidR="00D631B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35A51">
        <w:rPr>
          <w:rFonts w:ascii="Times New Roman" w:hAnsi="Times New Roman" w:cs="Times New Roman"/>
          <w:sz w:val="28"/>
          <w:szCs w:val="28"/>
        </w:rPr>
        <w:t>, не позднее, чем за 3 месяца до окончания планового периода.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>В ходе экспертизы НПА уполномоченным подразделением проводятся публичные обсуждения, исследование НПА на предмет наличия положений, необоснованно затрудняющих осуществление предпринимательской и инвестиционной деятельности. По результатам проведения экспертизы НПА уполномоченным подразделением составляется заключение об экспертизе НПА (далее - заключение).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>9. Публичные обсуждения проводятся уполномоченным подразделением в течение одного месяца со дня, установленного планом экспертизы НПА для начала экспертизы.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2262C7">
        <w:rPr>
          <w:rFonts w:ascii="Times New Roman" w:hAnsi="Times New Roman" w:cs="Times New Roman"/>
          <w:sz w:val="28"/>
          <w:szCs w:val="28"/>
        </w:rPr>
        <w:t>Знаменского</w:t>
      </w:r>
      <w:r w:rsidR="00D631B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35A5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размещается уведомление о проведении экспертизы НПА с указанием срока начала и окончания публичных консультаций.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>10. Уполномоченное подразделение вправе обратиться к разработчику НПА, представителям предпринимательского сообщества и иным заинтересованным лицам с письменным запросом информационно-аналитических материалов по предмету экспертизы НПА, предлагая срок для их представления.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>В случае если разработчиком НПА в установленный срок не предоставляются необходимые в целях проведения экспертизы НПА материалы, указанные в запросе, сведения об этом подлежат указанию в тексте заключения о проведении экспертизы НПА.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lastRenderedPageBreak/>
        <w:t>11. Уполномоченное подразделение при проведении экспертизы НПА может привлекать разработчика НПА, независимых экспертов.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>12. При проведении экспертизы НПА:</w:t>
      </w:r>
    </w:p>
    <w:p w:rsidR="002B0F03" w:rsidRPr="00B35A51" w:rsidRDefault="00580D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B0F03" w:rsidRPr="00B35A51">
        <w:rPr>
          <w:rFonts w:ascii="Times New Roman" w:hAnsi="Times New Roman" w:cs="Times New Roman"/>
          <w:sz w:val="28"/>
          <w:szCs w:val="28"/>
        </w:rPr>
        <w:t xml:space="preserve"> подлежат исследованию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консультаций, анализируются положения НПА во взаимосвязи со сложившейся практикой их применения, учитывается их соответствие принципам правового регулирования, установленным требованиям федерального законодательства, законодательства Орловской области и правовым актам администрации </w:t>
      </w:r>
      <w:r w:rsidR="002262C7">
        <w:rPr>
          <w:rFonts w:ascii="Times New Roman" w:hAnsi="Times New Roman" w:cs="Times New Roman"/>
          <w:sz w:val="28"/>
          <w:szCs w:val="28"/>
        </w:rPr>
        <w:t>Знаменского</w:t>
      </w:r>
      <w:r w:rsidR="00D631B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B0F03" w:rsidRPr="00B35A51">
        <w:rPr>
          <w:rFonts w:ascii="Times New Roman" w:hAnsi="Times New Roman" w:cs="Times New Roman"/>
          <w:sz w:val="28"/>
          <w:szCs w:val="28"/>
        </w:rPr>
        <w:t>;</w:t>
      </w:r>
    </w:p>
    <w:p w:rsidR="002B0F03" w:rsidRPr="00B35A51" w:rsidRDefault="00580D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B0F03" w:rsidRPr="00B35A51">
        <w:rPr>
          <w:rFonts w:ascii="Times New Roman" w:hAnsi="Times New Roman" w:cs="Times New Roman"/>
          <w:sz w:val="28"/>
          <w:szCs w:val="28"/>
        </w:rPr>
        <w:t xml:space="preserve"> определяется характер и степень регулирующего воздействия положений НПА на регулируемые отношения в сфере предпринимательской и инвестиционной деятельности, устанавливается наличие затруднений в ее осуществлении, вызванных применением положений НПА, а также их обоснованность и целесообразность для целей муниципального регулирования соответствующих отношений.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>13. В ходе исследования, в частности, выявляются следующие положения: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>1) наличие в НПА избыточных требований по подготовке и (или) представлению документов, сведений, информации: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 xml:space="preserve">а) аналогичную или идентичную информацию (документы) требуется представлять одновременно нескольким подразделениям администрации </w:t>
      </w:r>
      <w:r w:rsidR="001B6AA5">
        <w:rPr>
          <w:rFonts w:ascii="Times New Roman" w:hAnsi="Times New Roman" w:cs="Times New Roman"/>
          <w:sz w:val="28"/>
          <w:szCs w:val="28"/>
        </w:rPr>
        <w:t>Знаменского</w:t>
      </w:r>
      <w:r w:rsidR="00460F4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35A51">
        <w:rPr>
          <w:rFonts w:ascii="Times New Roman" w:hAnsi="Times New Roman" w:cs="Times New Roman"/>
          <w:sz w:val="28"/>
          <w:szCs w:val="28"/>
        </w:rPr>
        <w:t xml:space="preserve"> или учреждениям, представляющим муниципальные услуги;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 xml:space="preserve">б) необоснованная частота подготовки и (или) представления информации (документов). Получающее информацию структурное подразделение администрации </w:t>
      </w:r>
      <w:r w:rsidR="002262C7">
        <w:rPr>
          <w:rFonts w:ascii="Times New Roman" w:hAnsi="Times New Roman" w:cs="Times New Roman"/>
          <w:sz w:val="28"/>
          <w:szCs w:val="28"/>
        </w:rPr>
        <w:t>Знаменского</w:t>
      </w:r>
      <w:r w:rsidR="00460F4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35A51">
        <w:rPr>
          <w:rFonts w:ascii="Times New Roman" w:hAnsi="Times New Roman" w:cs="Times New Roman"/>
          <w:sz w:val="28"/>
          <w:szCs w:val="28"/>
        </w:rPr>
        <w:t xml:space="preserve"> не использует ее с той периодичностью, с которой получает обязательную к подготовке и (или) представлению информацию (документы);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 xml:space="preserve">в) 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документов, имеется иной ограниченный ресурс администрации </w:t>
      </w:r>
      <w:r w:rsidR="002262C7">
        <w:rPr>
          <w:rFonts w:ascii="Times New Roman" w:hAnsi="Times New Roman" w:cs="Times New Roman"/>
          <w:sz w:val="28"/>
          <w:szCs w:val="28"/>
        </w:rPr>
        <w:t>Знаменского</w:t>
      </w:r>
      <w:r w:rsidR="00460F4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35A51">
        <w:rPr>
          <w:rFonts w:ascii="Times New Roman" w:hAnsi="Times New Roman" w:cs="Times New Roman"/>
          <w:sz w:val="28"/>
          <w:szCs w:val="28"/>
        </w:rPr>
        <w:t xml:space="preserve"> для приема документов);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>г) отсутствие альтернативных способов подачи обязательных к представлению информации и документов (запрещение отправки документов через агентов, неуполномоченных лиц, с использованием электронных сетей связи);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>д) предъявление завышенных требований к форме представляемой информации или документам, представление которых связано с оказанием муниципальной услуги;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>е) процедура подачи документов не предусматривает возможности получения доказательств о факте приема уполномоченным лицом обязательных для представления информации (документов);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 xml:space="preserve">ж) установленная процедура не способствует сохранению </w:t>
      </w:r>
      <w:r w:rsidRPr="00B35A51">
        <w:rPr>
          <w:rFonts w:ascii="Times New Roman" w:hAnsi="Times New Roman" w:cs="Times New Roman"/>
          <w:sz w:val="28"/>
          <w:szCs w:val="28"/>
        </w:rPr>
        <w:lastRenderedPageBreak/>
        <w:t>конфиденциальности представляемой информации (документов) или способствует нарушению иных охраняемых законом прав;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A51">
        <w:rPr>
          <w:rFonts w:ascii="Times New Roman" w:hAnsi="Times New Roman" w:cs="Times New Roman"/>
          <w:sz w:val="28"/>
          <w:szCs w:val="28"/>
        </w:rPr>
        <w:t>2) наличие в НПА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ведение деятельности либо приводят к существенным издержкам</w:t>
      </w:r>
      <w:proofErr w:type="gramEnd"/>
      <w:r w:rsidRPr="00B35A51">
        <w:rPr>
          <w:rFonts w:ascii="Times New Roman" w:hAnsi="Times New Roman" w:cs="Times New Roman"/>
          <w:sz w:val="28"/>
          <w:szCs w:val="28"/>
        </w:rPr>
        <w:t xml:space="preserve"> или невозможности осуществления предпринимательской или инвестиционной деятельности;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>3)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НПА обязательных процедур;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 xml:space="preserve">4) отсутствие необходимых организационных или технических условий, приводящее к невозможности реализации структурными подразделениями администрации </w:t>
      </w:r>
      <w:r w:rsidR="002262C7">
        <w:rPr>
          <w:rFonts w:ascii="Times New Roman" w:hAnsi="Times New Roman" w:cs="Times New Roman"/>
          <w:sz w:val="28"/>
          <w:szCs w:val="28"/>
        </w:rPr>
        <w:t>Знаменского</w:t>
      </w:r>
      <w:r w:rsidR="0003529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35A51">
        <w:rPr>
          <w:rFonts w:ascii="Times New Roman" w:hAnsi="Times New Roman" w:cs="Times New Roman"/>
          <w:sz w:val="28"/>
          <w:szCs w:val="28"/>
        </w:rPr>
        <w:t xml:space="preserve"> установленных функций в отношении субъектов предпринимательской или инвестиционной деятельности;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>5) наличие положений, способствующих возникновению необоснованных расходов</w:t>
      </w:r>
      <w:r w:rsidR="00035290">
        <w:rPr>
          <w:rFonts w:ascii="Times New Roman" w:hAnsi="Times New Roman" w:cs="Times New Roman"/>
          <w:sz w:val="28"/>
          <w:szCs w:val="28"/>
        </w:rPr>
        <w:t xml:space="preserve"> </w:t>
      </w:r>
      <w:r w:rsidRPr="00B35A5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262C7">
        <w:rPr>
          <w:rFonts w:ascii="Times New Roman" w:hAnsi="Times New Roman" w:cs="Times New Roman"/>
          <w:sz w:val="28"/>
          <w:szCs w:val="28"/>
        </w:rPr>
        <w:t>Знаменского</w:t>
      </w:r>
      <w:r w:rsidR="0003529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35A51">
        <w:rPr>
          <w:rFonts w:ascii="Times New Roman" w:hAnsi="Times New Roman" w:cs="Times New Roman"/>
          <w:sz w:val="28"/>
          <w:szCs w:val="28"/>
        </w:rPr>
        <w:t>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B35A51">
        <w:rPr>
          <w:rFonts w:ascii="Times New Roman" w:hAnsi="Times New Roman" w:cs="Times New Roman"/>
          <w:sz w:val="28"/>
          <w:szCs w:val="28"/>
        </w:rPr>
        <w:t xml:space="preserve">По результатам экспертизы уполномоченным подразделением составляется заключение, в котором указываются сведения о НПА, разработчике НПА, выявленных положениях НПА, необоснованно затрудняющих осуществление предпринимательской и инвестиционной деятельности, способствующих возникновению необоснованных расходов субъектов предпринимательской и инвестиционной деятельности, бюджета </w:t>
      </w:r>
      <w:r w:rsidR="002262C7">
        <w:rPr>
          <w:rFonts w:ascii="Times New Roman" w:hAnsi="Times New Roman" w:cs="Times New Roman"/>
          <w:sz w:val="28"/>
          <w:szCs w:val="28"/>
        </w:rPr>
        <w:t>Знаменского</w:t>
      </w:r>
      <w:r w:rsidR="0003529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35A51">
        <w:rPr>
          <w:rFonts w:ascii="Times New Roman" w:hAnsi="Times New Roman" w:cs="Times New Roman"/>
          <w:sz w:val="28"/>
          <w:szCs w:val="28"/>
        </w:rPr>
        <w:t xml:space="preserve">, предложения о способах их устранения или об отсутствии таких положений, а также обоснование сделанных выводов, информация о проведенных публичных консультациях, </w:t>
      </w:r>
      <w:r w:rsidRPr="00D15420">
        <w:rPr>
          <w:rFonts w:ascii="Times New Roman" w:hAnsi="Times New Roman" w:cs="Times New Roman"/>
          <w:sz w:val="28"/>
          <w:szCs w:val="28"/>
        </w:rPr>
        <w:t>позиции органов власти</w:t>
      </w:r>
      <w:proofErr w:type="gramEnd"/>
      <w:r w:rsidRPr="00B35A51">
        <w:rPr>
          <w:rFonts w:ascii="Times New Roman" w:hAnsi="Times New Roman" w:cs="Times New Roman"/>
          <w:sz w:val="28"/>
          <w:szCs w:val="28"/>
        </w:rPr>
        <w:t>, курирующих сферу регулирования НПА, представителей предпринимательского сообщества, независимых экспертов, участвовавших в экспертизе НПА.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 xml:space="preserve">Заключение представляется на подпись главе администрации </w:t>
      </w:r>
      <w:r w:rsidR="002262C7">
        <w:rPr>
          <w:rFonts w:ascii="Times New Roman" w:hAnsi="Times New Roman" w:cs="Times New Roman"/>
          <w:sz w:val="28"/>
          <w:szCs w:val="28"/>
        </w:rPr>
        <w:t>Знаменского</w:t>
      </w:r>
      <w:r w:rsidR="0003529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35A51">
        <w:rPr>
          <w:rFonts w:ascii="Times New Roman" w:hAnsi="Times New Roman" w:cs="Times New Roman"/>
          <w:sz w:val="28"/>
          <w:szCs w:val="28"/>
        </w:rPr>
        <w:t xml:space="preserve"> не позднее последнего дня срока проведения экспертизы НПА, установленного планом.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B35A51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проведения экспертизы НПА в нем выявлены положения, необоснованно затрудняющие осуществление предпринимательской и инвестиционной деятельности, уполномоченное подразделение, не позднее 3 рабочих дней со дня подписания главой администрации </w:t>
      </w:r>
      <w:r w:rsidR="002262C7">
        <w:rPr>
          <w:rFonts w:ascii="Times New Roman" w:hAnsi="Times New Roman" w:cs="Times New Roman"/>
          <w:sz w:val="28"/>
          <w:szCs w:val="28"/>
        </w:rPr>
        <w:t>Знаменского</w:t>
      </w:r>
      <w:r w:rsidR="0003529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35A51">
        <w:rPr>
          <w:rFonts w:ascii="Times New Roman" w:hAnsi="Times New Roman" w:cs="Times New Roman"/>
          <w:sz w:val="28"/>
          <w:szCs w:val="28"/>
        </w:rPr>
        <w:t xml:space="preserve"> заключения, направляет разработчику НПА указанное заключение, подлежащее обязательному рассмотрению.</w:t>
      </w:r>
      <w:proofErr w:type="gramEnd"/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A5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заключения уполномоченного подразделения разработчик НПА, не позднее 10 рабочих дней со дня </w:t>
      </w:r>
      <w:r w:rsidRPr="00B35A51">
        <w:rPr>
          <w:rFonts w:ascii="Times New Roman" w:hAnsi="Times New Roman" w:cs="Times New Roman"/>
          <w:sz w:val="28"/>
          <w:szCs w:val="28"/>
        </w:rPr>
        <w:lastRenderedPageBreak/>
        <w:t>получения указанного заключения направляет в уполномоченное подразделение мотивированный ответ о согласии с содержащимися в заключении выводами, о планируемых действиях и сроках по устранению из НПА положений, необоснованно затрудняющих осуществление предпринимательской и инвестиционной деятельности, либо мотивированный ответ о несогласии с содержащимися в заключении выводами.</w:t>
      </w:r>
      <w:proofErr w:type="gramEnd"/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 xml:space="preserve">16. В случае если по результатам проведения экспертизы НПА в нем не выявлены положения, необоснованно затрудняющие осуществление предпринимательской и инвестиционной деятельности, уполномоченное подразделение направляет для сведения разработчику НПА заключение в течение 5 рабочих дней со дня его подписания главой администрации </w:t>
      </w:r>
      <w:r w:rsidR="002262C7">
        <w:rPr>
          <w:rFonts w:ascii="Times New Roman" w:hAnsi="Times New Roman" w:cs="Times New Roman"/>
          <w:sz w:val="28"/>
          <w:szCs w:val="28"/>
        </w:rPr>
        <w:t>Знаменского</w:t>
      </w:r>
      <w:r w:rsidR="0003529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35A51">
        <w:rPr>
          <w:rFonts w:ascii="Times New Roman" w:hAnsi="Times New Roman" w:cs="Times New Roman"/>
          <w:sz w:val="28"/>
          <w:szCs w:val="28"/>
        </w:rPr>
        <w:t>.</w:t>
      </w:r>
    </w:p>
    <w:p w:rsidR="002B0F03" w:rsidRPr="00B35A51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 xml:space="preserve">17. Разногласия, возникающие по результатам проведения экспертизы НПА, разрешаются в порядке, определенном главой администрации </w:t>
      </w:r>
      <w:r w:rsidR="002262C7">
        <w:rPr>
          <w:rFonts w:ascii="Times New Roman" w:hAnsi="Times New Roman" w:cs="Times New Roman"/>
          <w:sz w:val="28"/>
          <w:szCs w:val="28"/>
        </w:rPr>
        <w:t>Знаменского</w:t>
      </w:r>
      <w:r w:rsidR="0003529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35A51">
        <w:rPr>
          <w:rFonts w:ascii="Times New Roman" w:hAnsi="Times New Roman" w:cs="Times New Roman"/>
          <w:sz w:val="28"/>
          <w:szCs w:val="28"/>
        </w:rPr>
        <w:t>.</w:t>
      </w:r>
    </w:p>
    <w:p w:rsidR="002B0F03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A51">
        <w:rPr>
          <w:rFonts w:ascii="Times New Roman" w:hAnsi="Times New Roman" w:cs="Times New Roman"/>
          <w:sz w:val="28"/>
          <w:szCs w:val="28"/>
        </w:rPr>
        <w:t xml:space="preserve">18. Отчет о выполнении плана экспертизы НПА размещается на официальном сайте администрации </w:t>
      </w:r>
      <w:r w:rsidR="002262C7">
        <w:rPr>
          <w:rFonts w:ascii="Times New Roman" w:hAnsi="Times New Roman" w:cs="Times New Roman"/>
          <w:sz w:val="28"/>
          <w:szCs w:val="28"/>
        </w:rPr>
        <w:t>Знаменского</w:t>
      </w:r>
      <w:r w:rsidR="0003529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35A5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не позднее 15 рабочих дней со дня начала нового планового периода.</w:t>
      </w:r>
    </w:p>
    <w:p w:rsidR="00BE52FC" w:rsidRDefault="00BE5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2FC" w:rsidRDefault="00BE5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2FC" w:rsidRDefault="00BE5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2FC" w:rsidRDefault="00BE5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2FC" w:rsidRDefault="00BE5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2FC" w:rsidRDefault="00BE5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2FC" w:rsidRDefault="00BE5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2FC" w:rsidRDefault="00BE5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2FC" w:rsidRDefault="00BE5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2FC" w:rsidRDefault="00BE5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2FC" w:rsidRDefault="00BE5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2FC" w:rsidRDefault="00BE5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2FC" w:rsidRDefault="00BE5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2FC" w:rsidRDefault="00BE5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2FC" w:rsidRDefault="00BE5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2FC" w:rsidRDefault="00BE5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2FC" w:rsidRDefault="00BE5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026" w:rsidRDefault="00A75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75026" w:rsidSect="00B3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2456A"/>
    <w:multiLevelType w:val="hybridMultilevel"/>
    <w:tmpl w:val="895651A6"/>
    <w:lvl w:ilvl="0" w:tplc="C63A36FA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F03"/>
    <w:rsid w:val="00035290"/>
    <w:rsid w:val="000953AF"/>
    <w:rsid w:val="000F3DE4"/>
    <w:rsid w:val="00126ABE"/>
    <w:rsid w:val="00194E51"/>
    <w:rsid w:val="00196DC0"/>
    <w:rsid w:val="001B6AA5"/>
    <w:rsid w:val="002262C7"/>
    <w:rsid w:val="00243D8F"/>
    <w:rsid w:val="0026481C"/>
    <w:rsid w:val="002B0F03"/>
    <w:rsid w:val="003205B6"/>
    <w:rsid w:val="00334141"/>
    <w:rsid w:val="00392DDC"/>
    <w:rsid w:val="00437F20"/>
    <w:rsid w:val="0045298D"/>
    <w:rsid w:val="00460F47"/>
    <w:rsid w:val="004B6097"/>
    <w:rsid w:val="00533B70"/>
    <w:rsid w:val="00580D4A"/>
    <w:rsid w:val="00585414"/>
    <w:rsid w:val="0060468C"/>
    <w:rsid w:val="00633B79"/>
    <w:rsid w:val="00667C24"/>
    <w:rsid w:val="00694DBE"/>
    <w:rsid w:val="006E4059"/>
    <w:rsid w:val="0072693C"/>
    <w:rsid w:val="007F022C"/>
    <w:rsid w:val="00805317"/>
    <w:rsid w:val="008429D8"/>
    <w:rsid w:val="00851EB4"/>
    <w:rsid w:val="00875883"/>
    <w:rsid w:val="008A2B8D"/>
    <w:rsid w:val="008E501F"/>
    <w:rsid w:val="008F7EF7"/>
    <w:rsid w:val="00926D2B"/>
    <w:rsid w:val="0093471E"/>
    <w:rsid w:val="00974B26"/>
    <w:rsid w:val="00990C53"/>
    <w:rsid w:val="0099476E"/>
    <w:rsid w:val="009A6CF2"/>
    <w:rsid w:val="00A13F09"/>
    <w:rsid w:val="00A75026"/>
    <w:rsid w:val="00B35A51"/>
    <w:rsid w:val="00B510A6"/>
    <w:rsid w:val="00B9547C"/>
    <w:rsid w:val="00BB2C7A"/>
    <w:rsid w:val="00BE52FC"/>
    <w:rsid w:val="00C06E2F"/>
    <w:rsid w:val="00C1077F"/>
    <w:rsid w:val="00C14D0B"/>
    <w:rsid w:val="00C31C1A"/>
    <w:rsid w:val="00CB1706"/>
    <w:rsid w:val="00D15420"/>
    <w:rsid w:val="00D264B8"/>
    <w:rsid w:val="00D631BA"/>
    <w:rsid w:val="00D72E25"/>
    <w:rsid w:val="00D92100"/>
    <w:rsid w:val="00E139B6"/>
    <w:rsid w:val="00F71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0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0F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46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6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E501F"/>
    <w:pPr>
      <w:suppressAutoHyphens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8E501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0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0F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46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6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FBF6413A0B4E6C740F8272D3C8573BD8DC2CFCAE1F7C5FCDF158526C941C284F5B0671E3ECECBEF6g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FFD9-C704-4AA7-80C6-29A17C36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3515</Words>
  <Characters>20040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экономики</cp:lastModifiedBy>
  <cp:revision>6</cp:revision>
  <cp:lastPrinted>2015-12-23T06:45:00Z</cp:lastPrinted>
  <dcterms:created xsi:type="dcterms:W3CDTF">2015-12-22T14:09:00Z</dcterms:created>
  <dcterms:modified xsi:type="dcterms:W3CDTF">2015-12-28T06:12:00Z</dcterms:modified>
</cp:coreProperties>
</file>