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96" w:rsidRDefault="00B91696" w:rsidP="00B91696">
      <w:pPr>
        <w:pStyle w:val="a3"/>
        <w:numPr>
          <w:ilvl w:val="0"/>
          <w:numId w:val="1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696" w:rsidRPr="00B91696" w:rsidRDefault="00B91696" w:rsidP="00B91696">
      <w:pPr>
        <w:pStyle w:val="a3"/>
        <w:numPr>
          <w:ilvl w:val="0"/>
          <w:numId w:val="1"/>
        </w:numPr>
        <w:jc w:val="center"/>
        <w:rPr>
          <w:szCs w:val="28"/>
        </w:rPr>
      </w:pPr>
    </w:p>
    <w:p w:rsidR="00B91696" w:rsidRPr="00B91696" w:rsidRDefault="00B91696" w:rsidP="00B91696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 w:rsidRPr="00B9169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B91696" w:rsidRPr="00B91696" w:rsidRDefault="00B91696" w:rsidP="00B91696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 w:rsidRPr="00B91696">
        <w:rPr>
          <w:b/>
          <w:color w:val="0000FF"/>
          <w:spacing w:val="20"/>
          <w:szCs w:val="28"/>
        </w:rPr>
        <w:t>ОРЛОВСКОЙ ОБЛАСТИ</w:t>
      </w:r>
    </w:p>
    <w:p w:rsidR="00B91696" w:rsidRPr="00B91696" w:rsidRDefault="00B91696" w:rsidP="00B91696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 w:val="32"/>
          <w:szCs w:val="32"/>
        </w:rPr>
      </w:pPr>
    </w:p>
    <w:p w:rsidR="00B91696" w:rsidRPr="00B91696" w:rsidRDefault="00B91696" w:rsidP="00B91696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 w:val="36"/>
          <w:szCs w:val="36"/>
        </w:rPr>
      </w:pPr>
      <w:r w:rsidRPr="00B91696">
        <w:rPr>
          <w:b/>
          <w:color w:val="0000FF"/>
          <w:spacing w:val="20"/>
          <w:sz w:val="36"/>
          <w:szCs w:val="36"/>
        </w:rPr>
        <w:t>ПОСТАНОВЛЕНИЕ</w:t>
      </w:r>
    </w:p>
    <w:p w:rsidR="00B91696" w:rsidRPr="00B91696" w:rsidRDefault="00B91696" w:rsidP="00B91696">
      <w:pPr>
        <w:pStyle w:val="a3"/>
        <w:numPr>
          <w:ilvl w:val="0"/>
          <w:numId w:val="1"/>
        </w:numPr>
        <w:jc w:val="center"/>
        <w:rPr>
          <w:b/>
          <w:color w:val="0000FF"/>
          <w:sz w:val="32"/>
          <w:szCs w:val="32"/>
        </w:rPr>
      </w:pPr>
    </w:p>
    <w:p w:rsidR="00B91696" w:rsidRPr="00B91696" w:rsidRDefault="00B91696" w:rsidP="00B91696">
      <w:pPr>
        <w:pStyle w:val="a3"/>
        <w:numPr>
          <w:ilvl w:val="0"/>
          <w:numId w:val="1"/>
        </w:numPr>
        <w:rPr>
          <w:b/>
          <w:color w:val="0000FF"/>
        </w:rPr>
      </w:pPr>
      <w:r>
        <w:rPr>
          <w:b/>
          <w:color w:val="0000FF"/>
        </w:rPr>
        <w:t>« 11</w:t>
      </w:r>
      <w:r w:rsidRPr="00B91696">
        <w:rPr>
          <w:b/>
          <w:color w:val="0000FF"/>
        </w:rPr>
        <w:t xml:space="preserve">»  декабря 2023 года                                      </w:t>
      </w:r>
      <w:r w:rsidR="00437B64">
        <w:rPr>
          <w:b/>
          <w:color w:val="0000FF"/>
        </w:rPr>
        <w:t xml:space="preserve">                        </w:t>
      </w:r>
      <w:r w:rsidRPr="00B91696">
        <w:rPr>
          <w:b/>
          <w:color w:val="0000FF"/>
        </w:rPr>
        <w:t xml:space="preserve">                                       </w:t>
      </w:r>
      <w:r w:rsidRPr="00B91696">
        <w:rPr>
          <w:color w:val="0000FF"/>
        </w:rPr>
        <w:t>№</w:t>
      </w:r>
      <w:r>
        <w:rPr>
          <w:b/>
          <w:color w:val="0000FF"/>
        </w:rPr>
        <w:t xml:space="preserve"> 367</w:t>
      </w:r>
    </w:p>
    <w:p w:rsidR="00B91696" w:rsidRPr="00B91696" w:rsidRDefault="00B91696" w:rsidP="00B91696">
      <w:pPr>
        <w:pStyle w:val="a3"/>
        <w:numPr>
          <w:ilvl w:val="0"/>
          <w:numId w:val="1"/>
        </w:numPr>
        <w:rPr>
          <w:color w:val="0000FF"/>
        </w:rPr>
      </w:pPr>
      <w:r w:rsidRPr="00B91696">
        <w:rPr>
          <w:color w:val="0000FF"/>
        </w:rPr>
        <w:t>с. Знаменское</w:t>
      </w:r>
    </w:p>
    <w:p w:rsidR="003B07CD" w:rsidRPr="00685523" w:rsidRDefault="003B07CD" w:rsidP="003B07CD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</w:p>
    <w:p w:rsidR="00A76EE2" w:rsidRPr="00B91696" w:rsidRDefault="00A76EE2" w:rsidP="00B91696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</w:p>
    <w:p w:rsidR="00A76EE2" w:rsidRPr="00685523" w:rsidRDefault="00A76EE2" w:rsidP="00685523">
      <w:pPr>
        <w:tabs>
          <w:tab w:val="left" w:pos="3315"/>
        </w:tabs>
        <w:ind w:right="4677"/>
        <w:jc w:val="both"/>
        <w:rPr>
          <w:sz w:val="28"/>
          <w:szCs w:val="28"/>
        </w:rPr>
      </w:pPr>
    </w:p>
    <w:p w:rsidR="003B07CD" w:rsidRPr="00685523" w:rsidRDefault="003B07CD" w:rsidP="003B07CD">
      <w:pPr>
        <w:ind w:right="4677"/>
        <w:jc w:val="both"/>
        <w:rPr>
          <w:sz w:val="28"/>
          <w:szCs w:val="28"/>
        </w:rPr>
      </w:pPr>
      <w:r w:rsidRPr="00685523">
        <w:rPr>
          <w:sz w:val="28"/>
          <w:szCs w:val="28"/>
        </w:rPr>
        <w:t xml:space="preserve">Об утверждении плана организации ярмарок на территории Знаменского </w:t>
      </w:r>
      <w:r w:rsidR="00FA1C77">
        <w:rPr>
          <w:sz w:val="28"/>
          <w:szCs w:val="28"/>
        </w:rPr>
        <w:t>района Орловской области на 2024</w:t>
      </w:r>
      <w:r w:rsidRPr="00685523">
        <w:rPr>
          <w:sz w:val="28"/>
          <w:szCs w:val="28"/>
        </w:rPr>
        <w:t xml:space="preserve"> год</w:t>
      </w:r>
    </w:p>
    <w:p w:rsidR="003B07CD" w:rsidRPr="00685523" w:rsidRDefault="003B07CD" w:rsidP="003B07CD">
      <w:pPr>
        <w:jc w:val="both"/>
        <w:rPr>
          <w:sz w:val="28"/>
          <w:szCs w:val="28"/>
        </w:rPr>
      </w:pPr>
    </w:p>
    <w:p w:rsidR="003B07CD" w:rsidRPr="00685523" w:rsidRDefault="003B07CD" w:rsidP="003B07CD">
      <w:pPr>
        <w:ind w:firstLine="708"/>
        <w:jc w:val="both"/>
        <w:rPr>
          <w:sz w:val="28"/>
          <w:szCs w:val="28"/>
        </w:rPr>
      </w:pPr>
      <w:proofErr w:type="gramStart"/>
      <w:r w:rsidRPr="00685523">
        <w:rPr>
          <w:sz w:val="28"/>
          <w:szCs w:val="28"/>
        </w:rPr>
        <w:t>Руководствуясь статьей  11 Федерального  закона № 381-ФЗ от 28 декабря 2009 года «Об основах государственного регулирования торговой деятельности в Российской Федерации», постановлением Правительства Орловской области  № 68 от 5 марта 2011 года «Об утверждении  Порядка организации деятельности ярмарок на территории Орловской области», с целью наиболее полного удовлетворения покупательского спроса населения Знаменского райо</w:t>
      </w:r>
      <w:r w:rsidR="00FA1C77">
        <w:rPr>
          <w:sz w:val="28"/>
          <w:szCs w:val="28"/>
        </w:rPr>
        <w:t>на в  2024</w:t>
      </w:r>
      <w:r w:rsidRPr="00685523">
        <w:rPr>
          <w:sz w:val="28"/>
          <w:szCs w:val="28"/>
        </w:rPr>
        <w:t xml:space="preserve"> году Администрация Знаменского района Орловской области</w:t>
      </w:r>
      <w:proofErr w:type="gramEnd"/>
    </w:p>
    <w:p w:rsidR="003B07CD" w:rsidRPr="00685523" w:rsidRDefault="003B07CD" w:rsidP="003B07CD">
      <w:pPr>
        <w:ind w:firstLine="708"/>
        <w:jc w:val="center"/>
        <w:rPr>
          <w:sz w:val="28"/>
          <w:szCs w:val="28"/>
        </w:rPr>
      </w:pPr>
    </w:p>
    <w:p w:rsidR="003B07CD" w:rsidRPr="00685523" w:rsidRDefault="003B07CD" w:rsidP="003B07CD">
      <w:pPr>
        <w:ind w:firstLine="708"/>
        <w:jc w:val="center"/>
        <w:rPr>
          <w:sz w:val="28"/>
          <w:szCs w:val="28"/>
        </w:rPr>
      </w:pPr>
      <w:r w:rsidRPr="00685523">
        <w:rPr>
          <w:sz w:val="28"/>
          <w:szCs w:val="28"/>
        </w:rPr>
        <w:t xml:space="preserve">ПОСТАНОВЛЯЕТ: </w:t>
      </w:r>
    </w:p>
    <w:p w:rsidR="003B07CD" w:rsidRPr="00685523" w:rsidRDefault="003B07CD" w:rsidP="003B07CD">
      <w:pPr>
        <w:ind w:firstLine="708"/>
        <w:jc w:val="center"/>
        <w:rPr>
          <w:sz w:val="28"/>
          <w:szCs w:val="28"/>
        </w:rPr>
      </w:pPr>
    </w:p>
    <w:p w:rsidR="003B07CD" w:rsidRPr="00685523" w:rsidRDefault="003B07CD" w:rsidP="003B07CD">
      <w:pPr>
        <w:ind w:firstLine="709"/>
        <w:jc w:val="both"/>
        <w:rPr>
          <w:sz w:val="28"/>
          <w:szCs w:val="28"/>
        </w:rPr>
      </w:pPr>
      <w:r w:rsidRPr="00685523">
        <w:rPr>
          <w:sz w:val="28"/>
          <w:szCs w:val="28"/>
        </w:rPr>
        <w:t>1. Утвердить план организации  ярмарок на территории Знаменского р</w:t>
      </w:r>
      <w:r w:rsidR="00FA1C77">
        <w:rPr>
          <w:sz w:val="28"/>
          <w:szCs w:val="28"/>
        </w:rPr>
        <w:t>айона Орловской области  на 2024</w:t>
      </w:r>
      <w:r w:rsidRPr="00685523">
        <w:rPr>
          <w:sz w:val="28"/>
          <w:szCs w:val="28"/>
        </w:rPr>
        <w:t xml:space="preserve"> год согласно приложению.</w:t>
      </w:r>
    </w:p>
    <w:p w:rsidR="003B07CD" w:rsidRPr="00685523" w:rsidRDefault="003B07CD" w:rsidP="003B07CD">
      <w:pPr>
        <w:ind w:firstLine="708"/>
        <w:jc w:val="both"/>
        <w:rPr>
          <w:sz w:val="28"/>
          <w:szCs w:val="28"/>
        </w:rPr>
      </w:pPr>
      <w:r w:rsidRPr="00685523">
        <w:rPr>
          <w:sz w:val="28"/>
          <w:szCs w:val="28"/>
        </w:rPr>
        <w:t xml:space="preserve">2. Отделу экономики и трудовых ресурсов (И.Н. </w:t>
      </w:r>
      <w:proofErr w:type="spellStart"/>
      <w:r w:rsidRPr="00685523">
        <w:rPr>
          <w:sz w:val="28"/>
          <w:szCs w:val="28"/>
        </w:rPr>
        <w:t>Выскребенцева</w:t>
      </w:r>
      <w:proofErr w:type="spellEnd"/>
      <w:r w:rsidRPr="00685523">
        <w:rPr>
          <w:sz w:val="28"/>
          <w:szCs w:val="28"/>
        </w:rPr>
        <w:t>) предоставить электронную версию настоящего постановления в отдел организационно- кадровой работы и д</w:t>
      </w:r>
      <w:r w:rsidR="00A76EE2">
        <w:rPr>
          <w:sz w:val="28"/>
          <w:szCs w:val="28"/>
        </w:rPr>
        <w:t xml:space="preserve">елопроизводства (Д.А. </w:t>
      </w:r>
      <w:proofErr w:type="spellStart"/>
      <w:r w:rsidR="00A76EE2">
        <w:rPr>
          <w:sz w:val="28"/>
          <w:szCs w:val="28"/>
        </w:rPr>
        <w:t>Миняйлова</w:t>
      </w:r>
      <w:proofErr w:type="spellEnd"/>
      <w:r w:rsidRPr="00685523">
        <w:rPr>
          <w:sz w:val="28"/>
          <w:szCs w:val="28"/>
        </w:rPr>
        <w:t xml:space="preserve">) для размещения на официальном сайте Администрации Знаменского района Орловской области в сети Интернет. </w:t>
      </w:r>
    </w:p>
    <w:p w:rsidR="003B07CD" w:rsidRPr="00685523" w:rsidRDefault="003B07CD" w:rsidP="003B07CD">
      <w:pPr>
        <w:ind w:firstLine="709"/>
        <w:jc w:val="both"/>
        <w:rPr>
          <w:sz w:val="28"/>
          <w:szCs w:val="28"/>
        </w:rPr>
      </w:pPr>
      <w:r w:rsidRPr="00685523">
        <w:rPr>
          <w:sz w:val="28"/>
          <w:szCs w:val="28"/>
        </w:rPr>
        <w:t>3. Контроль за выполнением настоящего постановления</w:t>
      </w:r>
      <w:r w:rsidR="00A76EE2">
        <w:rPr>
          <w:sz w:val="28"/>
          <w:szCs w:val="28"/>
        </w:rPr>
        <w:t xml:space="preserve"> возложить на заместителя главы Администрации Знаменского района М.М. </w:t>
      </w:r>
      <w:proofErr w:type="spellStart"/>
      <w:r w:rsidR="00A76EE2">
        <w:rPr>
          <w:sz w:val="28"/>
          <w:szCs w:val="28"/>
        </w:rPr>
        <w:t>Ставцеву</w:t>
      </w:r>
      <w:proofErr w:type="spellEnd"/>
      <w:r w:rsidRPr="00685523">
        <w:rPr>
          <w:sz w:val="28"/>
          <w:szCs w:val="28"/>
        </w:rPr>
        <w:t>.</w:t>
      </w:r>
    </w:p>
    <w:p w:rsidR="003B07CD" w:rsidRPr="00685523" w:rsidRDefault="003B07CD" w:rsidP="003B07CD">
      <w:pPr>
        <w:jc w:val="both"/>
        <w:rPr>
          <w:sz w:val="28"/>
          <w:szCs w:val="28"/>
        </w:rPr>
      </w:pPr>
    </w:p>
    <w:p w:rsidR="003B07CD" w:rsidRPr="00685523" w:rsidRDefault="003B07CD">
      <w:pPr>
        <w:rPr>
          <w:sz w:val="28"/>
          <w:szCs w:val="28"/>
        </w:rPr>
      </w:pPr>
    </w:p>
    <w:p w:rsidR="00685523" w:rsidRPr="00685523" w:rsidRDefault="00685523" w:rsidP="00685523">
      <w:pPr>
        <w:rPr>
          <w:sz w:val="28"/>
          <w:szCs w:val="28"/>
        </w:rPr>
      </w:pPr>
      <w:r w:rsidRPr="00685523">
        <w:rPr>
          <w:sz w:val="28"/>
          <w:szCs w:val="28"/>
        </w:rPr>
        <w:t>Глава Зн</w:t>
      </w:r>
      <w:r>
        <w:rPr>
          <w:sz w:val="28"/>
          <w:szCs w:val="28"/>
        </w:rPr>
        <w:t>аменского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5523">
        <w:rPr>
          <w:sz w:val="28"/>
          <w:szCs w:val="28"/>
        </w:rPr>
        <w:t>С.В.Семочкин</w:t>
      </w:r>
    </w:p>
    <w:p w:rsidR="00FA1C77" w:rsidRDefault="00685523">
      <w:pPr>
        <w:rPr>
          <w:sz w:val="28"/>
          <w:szCs w:val="28"/>
        </w:rPr>
      </w:pPr>
      <w:r w:rsidRPr="00685523">
        <w:rPr>
          <w:sz w:val="28"/>
          <w:szCs w:val="28"/>
        </w:rPr>
        <w:tab/>
      </w:r>
    </w:p>
    <w:p w:rsidR="00FA1C77" w:rsidRDefault="00FA1C77">
      <w:pPr>
        <w:rPr>
          <w:sz w:val="28"/>
          <w:szCs w:val="28"/>
        </w:rPr>
      </w:pPr>
    </w:p>
    <w:p w:rsidR="00FA1C77" w:rsidRDefault="00FA1C77">
      <w:pPr>
        <w:rPr>
          <w:sz w:val="28"/>
          <w:szCs w:val="28"/>
        </w:rPr>
      </w:pPr>
    </w:p>
    <w:p w:rsidR="00FA1C77" w:rsidRPr="00685523" w:rsidRDefault="00FA1C77">
      <w:pPr>
        <w:rPr>
          <w:sz w:val="28"/>
          <w:szCs w:val="28"/>
        </w:rPr>
      </w:pPr>
    </w:p>
    <w:p w:rsidR="00685523" w:rsidRPr="00685523" w:rsidRDefault="00685523">
      <w:pPr>
        <w:rPr>
          <w:sz w:val="28"/>
          <w:szCs w:val="28"/>
        </w:rPr>
        <w:sectPr w:rsidR="00685523" w:rsidRPr="00685523" w:rsidSect="00DE5D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07CD" w:rsidRPr="00685523" w:rsidRDefault="003B07CD" w:rsidP="003B07CD">
      <w:pPr>
        <w:ind w:left="13041" w:hanging="297"/>
        <w:jc w:val="right"/>
        <w:rPr>
          <w:sz w:val="28"/>
          <w:szCs w:val="28"/>
        </w:rPr>
      </w:pPr>
      <w:r w:rsidRPr="00685523">
        <w:rPr>
          <w:sz w:val="28"/>
          <w:szCs w:val="28"/>
        </w:rPr>
        <w:lastRenderedPageBreak/>
        <w:t>Приложение</w:t>
      </w:r>
    </w:p>
    <w:p w:rsidR="003B07CD" w:rsidRPr="00685523" w:rsidRDefault="003B07CD" w:rsidP="003B07CD">
      <w:pPr>
        <w:ind w:left="9912"/>
        <w:jc w:val="right"/>
        <w:rPr>
          <w:sz w:val="28"/>
          <w:szCs w:val="28"/>
        </w:rPr>
      </w:pPr>
      <w:r w:rsidRPr="00685523">
        <w:rPr>
          <w:sz w:val="28"/>
          <w:szCs w:val="28"/>
        </w:rPr>
        <w:t xml:space="preserve">                      к постановлению Администрации Знаменского района Орловской области </w:t>
      </w:r>
    </w:p>
    <w:p w:rsidR="003B07CD" w:rsidRPr="00685523" w:rsidRDefault="00B91696" w:rsidP="003B07CD">
      <w:pPr>
        <w:jc w:val="right"/>
        <w:rPr>
          <w:sz w:val="28"/>
          <w:szCs w:val="28"/>
        </w:rPr>
      </w:pPr>
      <w:r>
        <w:rPr>
          <w:sz w:val="28"/>
          <w:szCs w:val="28"/>
        </w:rPr>
        <w:t>от  «11» января  2023 года № 367</w:t>
      </w:r>
      <w:bookmarkStart w:id="0" w:name="_GoBack"/>
      <w:bookmarkEnd w:id="0"/>
    </w:p>
    <w:p w:rsidR="003B07CD" w:rsidRPr="00685523" w:rsidRDefault="003B07CD" w:rsidP="003B07CD">
      <w:pPr>
        <w:ind w:left="720"/>
        <w:rPr>
          <w:sz w:val="28"/>
          <w:szCs w:val="28"/>
        </w:rPr>
      </w:pPr>
    </w:p>
    <w:p w:rsidR="003B07CD" w:rsidRPr="00685523" w:rsidRDefault="003B07CD" w:rsidP="003B07CD">
      <w:pPr>
        <w:ind w:left="720"/>
        <w:jc w:val="center"/>
        <w:rPr>
          <w:sz w:val="28"/>
          <w:szCs w:val="28"/>
        </w:rPr>
      </w:pPr>
      <w:r w:rsidRPr="00685523">
        <w:rPr>
          <w:sz w:val="28"/>
          <w:szCs w:val="28"/>
        </w:rPr>
        <w:t xml:space="preserve">План организации ярмарок на территории Знаменского </w:t>
      </w:r>
      <w:r w:rsidR="00A76EE2">
        <w:rPr>
          <w:sz w:val="28"/>
          <w:szCs w:val="28"/>
        </w:rPr>
        <w:t>района Орловской области на 2024</w:t>
      </w:r>
      <w:r w:rsidRPr="00685523">
        <w:rPr>
          <w:sz w:val="28"/>
          <w:szCs w:val="28"/>
        </w:rPr>
        <w:t xml:space="preserve"> год</w:t>
      </w:r>
    </w:p>
    <w:p w:rsidR="003B07CD" w:rsidRPr="00685523" w:rsidRDefault="003B07CD" w:rsidP="003B07CD">
      <w:pPr>
        <w:ind w:left="720"/>
        <w:rPr>
          <w:b/>
          <w:sz w:val="28"/>
          <w:szCs w:val="2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030"/>
        <w:gridCol w:w="1972"/>
        <w:gridCol w:w="2858"/>
        <w:gridCol w:w="1668"/>
        <w:gridCol w:w="1677"/>
        <w:gridCol w:w="2127"/>
        <w:gridCol w:w="2101"/>
      </w:tblGrid>
      <w:tr w:rsidR="003B07CD" w:rsidRPr="00685523" w:rsidTr="00685523">
        <w:tc>
          <w:tcPr>
            <w:tcW w:w="163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№</w:t>
            </w:r>
          </w:p>
        </w:tc>
        <w:tc>
          <w:tcPr>
            <w:tcW w:w="677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Наименование ярмарки</w:t>
            </w:r>
          </w:p>
        </w:tc>
        <w:tc>
          <w:tcPr>
            <w:tcW w:w="658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Вид</w:t>
            </w:r>
          </w:p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ярмарки по характеру деятельности</w:t>
            </w:r>
          </w:p>
        </w:tc>
        <w:tc>
          <w:tcPr>
            <w:tcW w:w="952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Специализация      ярмарки по классам товаров</w:t>
            </w:r>
          </w:p>
        </w:tc>
        <w:tc>
          <w:tcPr>
            <w:tcW w:w="557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Срок</w:t>
            </w:r>
          </w:p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( период) проведения ярмарки</w:t>
            </w:r>
          </w:p>
        </w:tc>
        <w:tc>
          <w:tcPr>
            <w:tcW w:w="560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Место проведения ярмарки</w:t>
            </w:r>
          </w:p>
        </w:tc>
        <w:tc>
          <w:tcPr>
            <w:tcW w:w="709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Организатор ярмарки</w:t>
            </w:r>
          </w:p>
        </w:tc>
        <w:tc>
          <w:tcPr>
            <w:tcW w:w="723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Администратор ярмарки</w:t>
            </w:r>
          </w:p>
        </w:tc>
      </w:tr>
      <w:tr w:rsidR="003B07CD" w:rsidRPr="00685523" w:rsidTr="00685523">
        <w:tc>
          <w:tcPr>
            <w:tcW w:w="163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1</w:t>
            </w:r>
          </w:p>
        </w:tc>
        <w:tc>
          <w:tcPr>
            <w:tcW w:w="677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 xml:space="preserve">                2</w:t>
            </w:r>
          </w:p>
        </w:tc>
        <w:tc>
          <w:tcPr>
            <w:tcW w:w="658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 xml:space="preserve">            3</w:t>
            </w:r>
          </w:p>
        </w:tc>
        <w:tc>
          <w:tcPr>
            <w:tcW w:w="952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 xml:space="preserve">          4</w:t>
            </w:r>
          </w:p>
        </w:tc>
        <w:tc>
          <w:tcPr>
            <w:tcW w:w="557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 xml:space="preserve">          5</w:t>
            </w:r>
          </w:p>
        </w:tc>
        <w:tc>
          <w:tcPr>
            <w:tcW w:w="560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 xml:space="preserve">         6</w:t>
            </w:r>
          </w:p>
        </w:tc>
        <w:tc>
          <w:tcPr>
            <w:tcW w:w="709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 xml:space="preserve">         7</w:t>
            </w:r>
          </w:p>
        </w:tc>
        <w:tc>
          <w:tcPr>
            <w:tcW w:w="723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 xml:space="preserve">           8</w:t>
            </w:r>
          </w:p>
        </w:tc>
      </w:tr>
      <w:tr w:rsidR="003B07CD" w:rsidRPr="00685523" w:rsidTr="00685523">
        <w:tc>
          <w:tcPr>
            <w:tcW w:w="163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1.</w:t>
            </w:r>
          </w:p>
        </w:tc>
        <w:tc>
          <w:tcPr>
            <w:tcW w:w="677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658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952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 xml:space="preserve">продовольственные товары </w:t>
            </w:r>
          </w:p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 xml:space="preserve">непродовольственные </w:t>
            </w:r>
          </w:p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товары</w:t>
            </w:r>
          </w:p>
        </w:tc>
        <w:tc>
          <w:tcPr>
            <w:tcW w:w="557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ежедневно</w:t>
            </w:r>
          </w:p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с 8.00</w:t>
            </w:r>
          </w:p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 xml:space="preserve">до 14. 00 кроме воскресенья </w:t>
            </w:r>
          </w:p>
        </w:tc>
        <w:tc>
          <w:tcPr>
            <w:tcW w:w="560" w:type="pct"/>
          </w:tcPr>
          <w:p w:rsidR="003B07CD" w:rsidRPr="00685523" w:rsidRDefault="003B07CD" w:rsidP="00E0576A">
            <w:pPr>
              <w:jc w:val="center"/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Орловская</w:t>
            </w:r>
          </w:p>
          <w:p w:rsidR="003B07CD" w:rsidRPr="00685523" w:rsidRDefault="003B07CD" w:rsidP="00E0576A">
            <w:pPr>
              <w:jc w:val="center"/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область, Знаменский район,</w:t>
            </w:r>
          </w:p>
          <w:p w:rsidR="003B07CD" w:rsidRPr="00685523" w:rsidRDefault="003B07CD" w:rsidP="00E0576A">
            <w:pPr>
              <w:jc w:val="center"/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с. Знаменское,</w:t>
            </w:r>
          </w:p>
          <w:p w:rsidR="003B07CD" w:rsidRPr="00685523" w:rsidRDefault="003B07CD" w:rsidP="00E0576A">
            <w:pPr>
              <w:jc w:val="center"/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 xml:space="preserve"> ул. Кирова</w:t>
            </w:r>
          </w:p>
        </w:tc>
        <w:tc>
          <w:tcPr>
            <w:tcW w:w="709" w:type="pct"/>
          </w:tcPr>
          <w:p w:rsidR="003B07CD" w:rsidRPr="00685523" w:rsidRDefault="003B07CD" w:rsidP="00E0576A">
            <w:pPr>
              <w:jc w:val="center"/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Администрация</w:t>
            </w:r>
          </w:p>
          <w:p w:rsidR="003B07CD" w:rsidRPr="00685523" w:rsidRDefault="003B07CD" w:rsidP="00E0576A">
            <w:pPr>
              <w:jc w:val="center"/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Знаменского</w:t>
            </w:r>
          </w:p>
          <w:p w:rsidR="003B07CD" w:rsidRPr="00685523" w:rsidRDefault="003B07CD" w:rsidP="00E0576A">
            <w:pPr>
              <w:jc w:val="center"/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района</w:t>
            </w:r>
          </w:p>
          <w:p w:rsidR="003B07CD" w:rsidRPr="00685523" w:rsidRDefault="003B07CD" w:rsidP="00E0576A">
            <w:pPr>
              <w:jc w:val="center"/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Орловской</w:t>
            </w:r>
          </w:p>
          <w:p w:rsidR="003B07CD" w:rsidRPr="00685523" w:rsidRDefault="003B07CD" w:rsidP="00E0576A">
            <w:pPr>
              <w:jc w:val="center"/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области</w:t>
            </w:r>
          </w:p>
        </w:tc>
        <w:tc>
          <w:tcPr>
            <w:tcW w:w="723" w:type="pct"/>
          </w:tcPr>
          <w:p w:rsidR="003B07CD" w:rsidRPr="00685523" w:rsidRDefault="003B07CD" w:rsidP="00E0576A">
            <w:pPr>
              <w:jc w:val="center"/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-</w:t>
            </w:r>
          </w:p>
        </w:tc>
      </w:tr>
      <w:tr w:rsidR="003B07CD" w:rsidRPr="00685523" w:rsidTr="00685523">
        <w:tc>
          <w:tcPr>
            <w:tcW w:w="163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2.</w:t>
            </w:r>
          </w:p>
        </w:tc>
        <w:tc>
          <w:tcPr>
            <w:tcW w:w="677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Ярмарка выходного дня</w:t>
            </w:r>
          </w:p>
        </w:tc>
        <w:tc>
          <w:tcPr>
            <w:tcW w:w="658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952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557" w:type="pct"/>
          </w:tcPr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воскресенье</w:t>
            </w:r>
          </w:p>
          <w:p w:rsidR="003B07CD" w:rsidRPr="00685523" w:rsidRDefault="003B07CD" w:rsidP="00E0576A">
            <w:pPr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с 8.00 до 14.00</w:t>
            </w:r>
          </w:p>
        </w:tc>
        <w:tc>
          <w:tcPr>
            <w:tcW w:w="560" w:type="pct"/>
          </w:tcPr>
          <w:p w:rsidR="003B07CD" w:rsidRPr="00685523" w:rsidRDefault="003B07CD" w:rsidP="00E0576A">
            <w:pPr>
              <w:jc w:val="center"/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Орловская</w:t>
            </w:r>
          </w:p>
          <w:p w:rsidR="003B07CD" w:rsidRPr="00685523" w:rsidRDefault="003B07CD" w:rsidP="00E0576A">
            <w:pPr>
              <w:jc w:val="center"/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область, Знаменский район,</w:t>
            </w:r>
          </w:p>
          <w:p w:rsidR="003B07CD" w:rsidRPr="00685523" w:rsidRDefault="003B07CD" w:rsidP="00E0576A">
            <w:pPr>
              <w:jc w:val="center"/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с. Знаменское,</w:t>
            </w:r>
          </w:p>
          <w:p w:rsidR="003B07CD" w:rsidRPr="00685523" w:rsidRDefault="003B07CD" w:rsidP="00E0576A">
            <w:pPr>
              <w:jc w:val="center"/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 xml:space="preserve"> ул. Кирова</w:t>
            </w:r>
          </w:p>
        </w:tc>
        <w:tc>
          <w:tcPr>
            <w:tcW w:w="709" w:type="pct"/>
          </w:tcPr>
          <w:p w:rsidR="003B07CD" w:rsidRPr="00685523" w:rsidRDefault="003B07CD" w:rsidP="00E0576A">
            <w:pPr>
              <w:jc w:val="center"/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Администрация</w:t>
            </w:r>
          </w:p>
          <w:p w:rsidR="003B07CD" w:rsidRPr="00685523" w:rsidRDefault="003B07CD" w:rsidP="00E0576A">
            <w:pPr>
              <w:jc w:val="center"/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Знаменского</w:t>
            </w:r>
          </w:p>
          <w:p w:rsidR="003B07CD" w:rsidRPr="00685523" w:rsidRDefault="003B07CD" w:rsidP="00E0576A">
            <w:pPr>
              <w:jc w:val="center"/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района</w:t>
            </w:r>
          </w:p>
          <w:p w:rsidR="003B07CD" w:rsidRPr="00685523" w:rsidRDefault="003B07CD" w:rsidP="00E0576A">
            <w:pPr>
              <w:jc w:val="center"/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Орловской</w:t>
            </w:r>
          </w:p>
          <w:p w:rsidR="003B07CD" w:rsidRPr="00685523" w:rsidRDefault="003B07CD" w:rsidP="00E0576A">
            <w:pPr>
              <w:jc w:val="center"/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области</w:t>
            </w:r>
          </w:p>
        </w:tc>
        <w:tc>
          <w:tcPr>
            <w:tcW w:w="723" w:type="pct"/>
          </w:tcPr>
          <w:p w:rsidR="003B07CD" w:rsidRPr="00685523" w:rsidRDefault="003B07CD" w:rsidP="00E0576A">
            <w:pPr>
              <w:jc w:val="center"/>
              <w:rPr>
                <w:sz w:val="28"/>
                <w:szCs w:val="28"/>
              </w:rPr>
            </w:pPr>
            <w:r w:rsidRPr="00685523">
              <w:rPr>
                <w:sz w:val="28"/>
                <w:szCs w:val="28"/>
              </w:rPr>
              <w:t>-</w:t>
            </w:r>
          </w:p>
        </w:tc>
      </w:tr>
    </w:tbl>
    <w:p w:rsidR="003B07CD" w:rsidRPr="00685523" w:rsidRDefault="003B07CD" w:rsidP="003B07CD">
      <w:pPr>
        <w:jc w:val="both"/>
        <w:rPr>
          <w:sz w:val="28"/>
          <w:szCs w:val="28"/>
        </w:rPr>
      </w:pPr>
    </w:p>
    <w:p w:rsidR="00DE5D99" w:rsidRPr="00685523" w:rsidRDefault="00DE5D99">
      <w:pPr>
        <w:rPr>
          <w:sz w:val="28"/>
          <w:szCs w:val="28"/>
        </w:rPr>
      </w:pPr>
    </w:p>
    <w:sectPr w:rsidR="00DE5D99" w:rsidRPr="00685523" w:rsidSect="00FB52C9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07CD"/>
    <w:rsid w:val="00211949"/>
    <w:rsid w:val="002E1BD8"/>
    <w:rsid w:val="00301B8A"/>
    <w:rsid w:val="003B07CD"/>
    <w:rsid w:val="00403A1D"/>
    <w:rsid w:val="00437B64"/>
    <w:rsid w:val="00685523"/>
    <w:rsid w:val="007D25E9"/>
    <w:rsid w:val="0082102D"/>
    <w:rsid w:val="008C11A9"/>
    <w:rsid w:val="00A76EE2"/>
    <w:rsid w:val="00B91696"/>
    <w:rsid w:val="00BA5C65"/>
    <w:rsid w:val="00C430D3"/>
    <w:rsid w:val="00DE4249"/>
    <w:rsid w:val="00DE5D99"/>
    <w:rsid w:val="00FA1C77"/>
    <w:rsid w:val="00FA2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5523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7CD"/>
    <w:pPr>
      <w:suppressAutoHyphens/>
      <w:ind w:left="720"/>
      <w:contextualSpacing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B07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7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855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22B9E-78D9-4A42-B6D3-1A341C09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2</cp:revision>
  <dcterms:created xsi:type="dcterms:W3CDTF">2023-12-13T11:16:00Z</dcterms:created>
  <dcterms:modified xsi:type="dcterms:W3CDTF">2023-12-13T11:16:00Z</dcterms:modified>
</cp:coreProperties>
</file>