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CF" w:rsidRDefault="009212CF" w:rsidP="009212C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9212CF" w:rsidRDefault="009212CF" w:rsidP="009212CF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2CF" w:rsidRPr="00A21306" w:rsidRDefault="009212CF" w:rsidP="009212CF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szCs w:val="28"/>
        </w:rPr>
      </w:pPr>
    </w:p>
    <w:p w:rsidR="009212CF" w:rsidRPr="00A21306" w:rsidRDefault="009212CF" w:rsidP="009212CF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9212CF" w:rsidRPr="00A21306" w:rsidRDefault="009212CF" w:rsidP="009212CF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>ОРЛОВСКОЙ ОБЛАСТИ</w:t>
      </w:r>
    </w:p>
    <w:p w:rsidR="009212CF" w:rsidRPr="00A21306" w:rsidRDefault="009212CF" w:rsidP="009212CF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b/>
          <w:color w:val="0000FF"/>
          <w:spacing w:val="20"/>
          <w:sz w:val="32"/>
          <w:szCs w:val="32"/>
        </w:rPr>
      </w:pPr>
    </w:p>
    <w:p w:rsidR="009212CF" w:rsidRPr="00A21306" w:rsidRDefault="009212CF" w:rsidP="009212CF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b/>
          <w:color w:val="0000FF"/>
          <w:spacing w:val="20"/>
          <w:sz w:val="36"/>
          <w:szCs w:val="36"/>
        </w:rPr>
      </w:pPr>
      <w:r w:rsidRPr="00A21306">
        <w:rPr>
          <w:b/>
          <w:color w:val="0000FF"/>
          <w:spacing w:val="20"/>
          <w:sz w:val="36"/>
          <w:szCs w:val="36"/>
        </w:rPr>
        <w:t>ПОСТАНОВЛЕНИЕ</w:t>
      </w:r>
    </w:p>
    <w:p w:rsidR="009212CF" w:rsidRPr="00A21306" w:rsidRDefault="009212CF" w:rsidP="009212CF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b/>
          <w:color w:val="0000FF"/>
          <w:sz w:val="32"/>
          <w:szCs w:val="32"/>
        </w:rPr>
      </w:pPr>
    </w:p>
    <w:p w:rsidR="009212CF" w:rsidRPr="00A21306" w:rsidRDefault="009212CF" w:rsidP="009212CF">
      <w:pPr>
        <w:pStyle w:val="a3"/>
        <w:numPr>
          <w:ilvl w:val="0"/>
          <w:numId w:val="1"/>
        </w:numPr>
        <w:suppressAutoHyphens/>
        <w:spacing w:after="0" w:line="240" w:lineRule="auto"/>
        <w:rPr>
          <w:b/>
          <w:color w:val="0000FF"/>
        </w:rPr>
      </w:pPr>
      <w:r w:rsidRPr="00A21306">
        <w:rPr>
          <w:b/>
          <w:color w:val="0000FF"/>
        </w:rPr>
        <w:t xml:space="preserve"> «</w:t>
      </w:r>
      <w:r>
        <w:rPr>
          <w:b/>
          <w:color w:val="0000FF"/>
        </w:rPr>
        <w:t xml:space="preserve"> 17 » марта 2023</w:t>
      </w:r>
      <w:r w:rsidRPr="00A21306">
        <w:rPr>
          <w:b/>
          <w:color w:val="0000FF"/>
        </w:rPr>
        <w:t xml:space="preserve"> года                                                                                   </w:t>
      </w:r>
      <w:r>
        <w:rPr>
          <w:b/>
          <w:color w:val="0000FF"/>
        </w:rPr>
        <w:t xml:space="preserve">                                               </w:t>
      </w:r>
      <w:r w:rsidRPr="00A21306">
        <w:rPr>
          <w:b/>
          <w:color w:val="0000FF"/>
        </w:rPr>
        <w:t xml:space="preserve"> </w:t>
      </w:r>
      <w:r w:rsidRPr="00A21306">
        <w:rPr>
          <w:color w:val="0000FF"/>
        </w:rPr>
        <w:t>№</w:t>
      </w:r>
      <w:r w:rsidRPr="00A21306">
        <w:rPr>
          <w:b/>
          <w:color w:val="0000FF"/>
        </w:rPr>
        <w:t xml:space="preserve"> </w:t>
      </w:r>
      <w:r>
        <w:rPr>
          <w:b/>
          <w:color w:val="0000FF"/>
        </w:rPr>
        <w:t>108</w:t>
      </w:r>
    </w:p>
    <w:p w:rsidR="009212CF" w:rsidRPr="00A21306" w:rsidRDefault="009212CF" w:rsidP="009212CF">
      <w:pPr>
        <w:pStyle w:val="a3"/>
        <w:numPr>
          <w:ilvl w:val="0"/>
          <w:numId w:val="1"/>
        </w:numPr>
        <w:suppressAutoHyphens/>
        <w:spacing w:after="0" w:line="240" w:lineRule="auto"/>
        <w:rPr>
          <w:color w:val="0000FF"/>
        </w:rPr>
      </w:pPr>
      <w:r w:rsidRPr="00A21306">
        <w:rPr>
          <w:b/>
          <w:color w:val="0000FF"/>
        </w:rPr>
        <w:t xml:space="preserve">       </w:t>
      </w:r>
      <w:proofErr w:type="gramStart"/>
      <w:r w:rsidRPr="00A21306">
        <w:rPr>
          <w:color w:val="0000FF"/>
        </w:rPr>
        <w:t>с</w:t>
      </w:r>
      <w:proofErr w:type="gramEnd"/>
      <w:r w:rsidRPr="00A21306">
        <w:rPr>
          <w:color w:val="0000FF"/>
        </w:rPr>
        <w:t>. Знаменское</w:t>
      </w:r>
    </w:p>
    <w:p w:rsidR="009212CF" w:rsidRDefault="009212CF" w:rsidP="009212C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9212CF" w:rsidRDefault="009212CF" w:rsidP="009212C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9212CF" w:rsidRDefault="009212CF" w:rsidP="009212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2CF" w:rsidRPr="00F171A7" w:rsidRDefault="009212CF" w:rsidP="00921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A7">
        <w:rPr>
          <w:rFonts w:ascii="Times New Roman" w:hAnsi="Times New Roman" w:cs="Times New Roman"/>
          <w:sz w:val="28"/>
          <w:szCs w:val="28"/>
        </w:rPr>
        <w:t xml:space="preserve">«Об организации работы по оказанию </w:t>
      </w:r>
    </w:p>
    <w:p w:rsidR="009212CF" w:rsidRPr="00F171A7" w:rsidRDefault="009212CF" w:rsidP="00921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A7">
        <w:rPr>
          <w:rFonts w:ascii="Times New Roman" w:hAnsi="Times New Roman" w:cs="Times New Roman"/>
          <w:sz w:val="28"/>
          <w:szCs w:val="28"/>
        </w:rPr>
        <w:t xml:space="preserve">помощи    гражданам,   прибывшим  </w:t>
      </w:r>
      <w:proofErr w:type="gramStart"/>
      <w:r w:rsidRPr="00F171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17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2CF" w:rsidRDefault="009212CF" w:rsidP="00921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   Украины,   ДНР,</w:t>
      </w:r>
      <w:r w:rsidRPr="00F17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ЛНР</w:t>
      </w:r>
    </w:p>
    <w:p w:rsidR="009212CF" w:rsidRPr="00F171A7" w:rsidRDefault="009212CF" w:rsidP="00921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A7">
        <w:rPr>
          <w:rFonts w:ascii="Times New Roman" w:hAnsi="Times New Roman" w:cs="Times New Roman"/>
          <w:sz w:val="28"/>
          <w:szCs w:val="28"/>
        </w:rPr>
        <w:t>на территори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171A7">
        <w:rPr>
          <w:rFonts w:ascii="Times New Roman" w:hAnsi="Times New Roman" w:cs="Times New Roman"/>
          <w:sz w:val="28"/>
          <w:szCs w:val="28"/>
        </w:rPr>
        <w:t xml:space="preserve"> Знаменского     района </w:t>
      </w:r>
    </w:p>
    <w:p w:rsidR="009212CF" w:rsidRPr="00F171A7" w:rsidRDefault="009212CF" w:rsidP="00921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A7">
        <w:rPr>
          <w:rFonts w:ascii="Times New Roman" w:hAnsi="Times New Roman" w:cs="Times New Roman"/>
          <w:sz w:val="28"/>
          <w:szCs w:val="28"/>
        </w:rPr>
        <w:t>Орловской области»</w:t>
      </w:r>
    </w:p>
    <w:p w:rsidR="009212CF" w:rsidRPr="00F171A7" w:rsidRDefault="009212CF" w:rsidP="00921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2CF" w:rsidRPr="00F171A7" w:rsidRDefault="009212CF" w:rsidP="00921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1A7">
        <w:rPr>
          <w:rFonts w:ascii="Times New Roman" w:hAnsi="Times New Roman" w:cs="Times New Roman"/>
          <w:sz w:val="28"/>
          <w:szCs w:val="28"/>
        </w:rPr>
        <w:t xml:space="preserve">В   соответствии   с   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F171A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71A7">
        <w:rPr>
          <w:rFonts w:ascii="Times New Roman" w:hAnsi="Times New Roman" w:cs="Times New Roman"/>
          <w:sz w:val="28"/>
          <w:szCs w:val="28"/>
        </w:rPr>
        <w:t xml:space="preserve"> Знаменского  района</w:t>
      </w:r>
      <w:r>
        <w:rPr>
          <w:rFonts w:ascii="Times New Roman" w:hAnsi="Times New Roman" w:cs="Times New Roman"/>
          <w:sz w:val="28"/>
          <w:szCs w:val="28"/>
        </w:rPr>
        <w:t xml:space="preserve"> от 08 апреля 2022 года    № 158 </w:t>
      </w:r>
      <w:r w:rsidRPr="00F171A7">
        <w:rPr>
          <w:rFonts w:ascii="Times New Roman" w:hAnsi="Times New Roman" w:cs="Times New Roman"/>
          <w:sz w:val="28"/>
          <w:szCs w:val="28"/>
        </w:rPr>
        <w:t>«Об организации работы по оказанию помощи    гражданам,   прибывшим  с территории         Украины,     и        об утверждении   Положения   о   пункте временного        размещения            на территории      Знаменского     района Орловской области»</w:t>
      </w:r>
      <w:r>
        <w:rPr>
          <w:rFonts w:ascii="Times New Roman" w:hAnsi="Times New Roman" w:cs="Times New Roman"/>
          <w:sz w:val="28"/>
          <w:szCs w:val="28"/>
        </w:rPr>
        <w:t>,  в связи с ожидаемым прибытием граждан с территории субъекта Российской Федераци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(вынужденных переселенцев), Администрация Знаменского района Орловской области</w:t>
      </w:r>
    </w:p>
    <w:p w:rsidR="009212CF" w:rsidRPr="00F171A7" w:rsidRDefault="009212CF" w:rsidP="009212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2CF" w:rsidRPr="00F171A7" w:rsidRDefault="009212CF" w:rsidP="009212CF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71A7">
        <w:rPr>
          <w:rFonts w:ascii="Times New Roman" w:hAnsi="Times New Roman" w:cs="Times New Roman"/>
          <w:spacing w:val="20"/>
          <w:sz w:val="28"/>
          <w:szCs w:val="28"/>
        </w:rPr>
        <w:t>ПОСТАНОВЛЯЕТ</w:t>
      </w:r>
      <w:r w:rsidRPr="00F171A7">
        <w:rPr>
          <w:rFonts w:ascii="Times New Roman" w:hAnsi="Times New Roman" w:cs="Times New Roman"/>
          <w:sz w:val="28"/>
          <w:szCs w:val="28"/>
        </w:rPr>
        <w:t>:</w:t>
      </w:r>
    </w:p>
    <w:p w:rsidR="009212CF" w:rsidRPr="00F171A7" w:rsidRDefault="009212CF" w:rsidP="009212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A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С 20 марта 2023 года возобновить  на территории Знаменского района Орловской области работу пункта временного содержания для лиц, вынужденно покинувшим территорию Украины и временно пребывающим на территории Знаменского района Орловской области, созданного </w:t>
      </w:r>
      <w:r w:rsidRPr="00F17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МБОУ «</w:t>
      </w:r>
      <w:proofErr w:type="spellStart"/>
      <w:r w:rsidRPr="00F17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Ждимирская</w:t>
      </w:r>
      <w:proofErr w:type="spellEnd"/>
      <w:r w:rsidRPr="00F17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дошкольная группа по адресу: Орловская область, Знаменский район, </w:t>
      </w:r>
      <w:proofErr w:type="spellStart"/>
      <w:r w:rsidRPr="00F17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F17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.Ж</w:t>
      </w:r>
      <w:proofErr w:type="gramEnd"/>
      <w:r w:rsidRPr="00F17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димир</w:t>
      </w:r>
      <w:proofErr w:type="spellEnd"/>
      <w:r w:rsidRPr="00F17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ул.Никольская, д.2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размещения до 10  человек</w:t>
      </w:r>
      <w:r w:rsidRPr="00F171A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212CF" w:rsidRPr="00F171A7" w:rsidRDefault="009212CF" w:rsidP="009212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171A7">
        <w:rPr>
          <w:rFonts w:ascii="Times New Roman" w:hAnsi="Times New Roman" w:cs="Times New Roman"/>
          <w:sz w:val="28"/>
          <w:szCs w:val="28"/>
        </w:rPr>
        <w:t xml:space="preserve"> Главному специалисту по организации и осуществлению мероприятий  по 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171A7">
        <w:rPr>
          <w:rFonts w:ascii="Times New Roman" w:hAnsi="Times New Roman" w:cs="Times New Roman"/>
          <w:sz w:val="28"/>
          <w:szCs w:val="28"/>
        </w:rPr>
        <w:t>ЧС (О.И. Давыдов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171A7">
        <w:rPr>
          <w:rFonts w:ascii="Times New Roman" w:hAnsi="Times New Roman" w:cs="Times New Roman"/>
          <w:sz w:val="28"/>
          <w:szCs w:val="28"/>
        </w:rPr>
        <w:t>) предоставить электронную версию настоящего постановления в отдел организационно-кадровой работы и делопроизводства для размещения на официальном сайте администрации Знаменского района в сети Интернет.</w:t>
      </w:r>
    </w:p>
    <w:p w:rsidR="009212CF" w:rsidRPr="00F171A7" w:rsidRDefault="009212CF" w:rsidP="009212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F171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71A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 заместителя главы Администрации  Знаменского района  Орловской области А.А.Басова.</w:t>
      </w:r>
    </w:p>
    <w:p w:rsidR="009212CF" w:rsidRPr="00F171A7" w:rsidRDefault="009212CF" w:rsidP="009212CF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212CF" w:rsidRPr="00F171A7" w:rsidRDefault="009212CF" w:rsidP="009212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12CF" w:rsidRPr="00F171A7" w:rsidRDefault="009212CF" w:rsidP="009212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71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12CF" w:rsidRPr="00F171A7" w:rsidRDefault="009212CF" w:rsidP="009212C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A7">
        <w:rPr>
          <w:rFonts w:ascii="Times New Roman" w:hAnsi="Times New Roman" w:cs="Times New Roman"/>
          <w:sz w:val="28"/>
          <w:szCs w:val="28"/>
        </w:rPr>
        <w:t>Глава Знаменского района                                                         С.В. Семочкин</w:t>
      </w:r>
    </w:p>
    <w:p w:rsidR="009212CF" w:rsidRPr="00F171A7" w:rsidRDefault="009212CF" w:rsidP="009212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2CF" w:rsidRPr="00F171A7" w:rsidRDefault="009212CF" w:rsidP="009212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12CF" w:rsidRPr="00F171A7" w:rsidRDefault="009212CF" w:rsidP="009212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2CF" w:rsidRPr="00F171A7" w:rsidRDefault="009212CF" w:rsidP="009212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2CF" w:rsidRPr="00F171A7" w:rsidRDefault="009212CF" w:rsidP="009212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2CF" w:rsidRPr="00F171A7" w:rsidRDefault="009212CF" w:rsidP="009212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2CF" w:rsidRPr="00F171A7" w:rsidRDefault="009212CF" w:rsidP="009212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2CF" w:rsidRPr="00F171A7" w:rsidRDefault="009212CF" w:rsidP="009212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2CF" w:rsidRPr="00F171A7" w:rsidRDefault="009212CF" w:rsidP="009212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2CF" w:rsidRPr="00F171A7" w:rsidRDefault="009212CF" w:rsidP="009212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2CF" w:rsidRPr="00F171A7" w:rsidRDefault="009212CF" w:rsidP="009212C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D99" w:rsidRDefault="00DE5D99"/>
    <w:sectPr w:rsidR="00DE5D99" w:rsidSect="002156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12CF"/>
    <w:rsid w:val="00215650"/>
    <w:rsid w:val="00332BCF"/>
    <w:rsid w:val="009212CF"/>
    <w:rsid w:val="00A26ED5"/>
    <w:rsid w:val="00D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12C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921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1</cp:revision>
  <dcterms:created xsi:type="dcterms:W3CDTF">2023-05-03T13:43:00Z</dcterms:created>
  <dcterms:modified xsi:type="dcterms:W3CDTF">2023-05-03T13:44:00Z</dcterms:modified>
</cp:coreProperties>
</file>