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D0" w:rsidRDefault="005740D0" w:rsidP="005740D0">
      <w:pPr>
        <w:pStyle w:val="a3"/>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740D0" w:rsidRDefault="005740D0" w:rsidP="005740D0">
      <w:pPr>
        <w:pStyle w:val="a3"/>
        <w:jc w:val="center"/>
        <w:rPr>
          <w:rFonts w:ascii="Times New Roman" w:hAnsi="Times New Roman" w:cs="Times New Roman"/>
          <w:sz w:val="28"/>
          <w:szCs w:val="28"/>
        </w:rPr>
      </w:pPr>
      <w:r>
        <w:rPr>
          <w:rFonts w:ascii="Times New Roman" w:hAnsi="Times New Roman" w:cs="Times New Roman"/>
          <w:sz w:val="28"/>
          <w:szCs w:val="28"/>
        </w:rPr>
        <w:t>ЗНАМЕНСКИЙ СЕЛЬСКИЙ СОВЕТ НАРОДНЫХ ДЕПУТАТОВ</w:t>
      </w:r>
    </w:p>
    <w:p w:rsidR="005740D0" w:rsidRDefault="005740D0" w:rsidP="005740D0">
      <w:pPr>
        <w:pStyle w:val="a3"/>
        <w:jc w:val="center"/>
        <w:rPr>
          <w:rFonts w:ascii="Times New Roman" w:hAnsi="Times New Roman" w:cs="Times New Roman"/>
          <w:sz w:val="28"/>
          <w:szCs w:val="28"/>
        </w:rPr>
      </w:pPr>
      <w:r>
        <w:rPr>
          <w:rFonts w:ascii="Times New Roman" w:hAnsi="Times New Roman" w:cs="Times New Roman"/>
          <w:sz w:val="28"/>
          <w:szCs w:val="28"/>
        </w:rPr>
        <w:t>ЗНАМЕНСКОГО РАЙОНА ОРЛОВСКОЙ ОБЛАСТИ</w:t>
      </w:r>
    </w:p>
    <w:p w:rsidR="005740D0" w:rsidRDefault="005740D0" w:rsidP="005740D0">
      <w:pPr>
        <w:pStyle w:val="a3"/>
        <w:jc w:val="center"/>
        <w:rPr>
          <w:rFonts w:ascii="Times New Roman" w:hAnsi="Times New Roman" w:cs="Times New Roman"/>
          <w:sz w:val="28"/>
          <w:szCs w:val="28"/>
        </w:rPr>
      </w:pPr>
    </w:p>
    <w:p w:rsidR="005740D0" w:rsidRDefault="005740D0" w:rsidP="005740D0">
      <w:pPr>
        <w:pStyle w:val="a3"/>
        <w:jc w:val="center"/>
        <w:rPr>
          <w:rFonts w:ascii="Times New Roman" w:hAnsi="Times New Roman" w:cs="Times New Roman"/>
          <w:sz w:val="28"/>
          <w:szCs w:val="28"/>
        </w:rPr>
      </w:pPr>
      <w:r>
        <w:rPr>
          <w:rFonts w:ascii="Times New Roman" w:hAnsi="Times New Roman" w:cs="Times New Roman"/>
          <w:sz w:val="28"/>
          <w:szCs w:val="28"/>
        </w:rPr>
        <w:t>РЕШЕНИЕ</w:t>
      </w:r>
    </w:p>
    <w:p w:rsidR="005740D0" w:rsidRDefault="005740D0" w:rsidP="005740D0">
      <w:pPr>
        <w:pStyle w:val="a3"/>
        <w:rPr>
          <w:rFonts w:ascii="Times New Roman" w:hAnsi="Times New Roman" w:cs="Times New Roman"/>
          <w:sz w:val="28"/>
          <w:szCs w:val="28"/>
        </w:rPr>
      </w:pPr>
    </w:p>
    <w:p w:rsidR="005740D0" w:rsidRDefault="005740D0" w:rsidP="005740D0">
      <w:pPr>
        <w:pStyle w:val="a3"/>
        <w:rPr>
          <w:rFonts w:ascii="Times New Roman" w:hAnsi="Times New Roman" w:cs="Times New Roman"/>
          <w:sz w:val="28"/>
          <w:szCs w:val="28"/>
        </w:rPr>
      </w:pPr>
    </w:p>
    <w:p w:rsidR="005740D0" w:rsidRDefault="005740D0" w:rsidP="005740D0">
      <w:pPr>
        <w:pStyle w:val="a3"/>
      </w:pPr>
      <w:r>
        <w:rPr>
          <w:rFonts w:ascii="Times New Roman" w:hAnsi="Times New Roman" w:cs="Times New Roman"/>
          <w:sz w:val="28"/>
          <w:szCs w:val="28"/>
        </w:rPr>
        <w:t>от «21 » мая  2019 г.                                                                     № 101 – 20 - СС</w:t>
      </w:r>
    </w:p>
    <w:p w:rsidR="005740D0" w:rsidRDefault="005740D0" w:rsidP="005740D0">
      <w:pPr>
        <w:ind w:right="4537"/>
        <w:jc w:val="both"/>
      </w:pPr>
    </w:p>
    <w:p w:rsidR="005740D0" w:rsidRDefault="00E70DD0" w:rsidP="005740D0">
      <w:pPr>
        <w:ind w:right="4537"/>
        <w:jc w:val="both"/>
        <w:rPr>
          <w:bCs/>
        </w:rPr>
      </w:pPr>
      <w:r>
        <w:rPr>
          <w:bCs/>
          <w:sz w:val="28"/>
          <w:szCs w:val="28"/>
        </w:rPr>
        <w:t>О   принятии</w:t>
      </w:r>
      <w:r w:rsidR="005740D0">
        <w:rPr>
          <w:bCs/>
          <w:sz w:val="28"/>
          <w:szCs w:val="28"/>
        </w:rPr>
        <w:t xml:space="preserve">   отдельных полномочий  по решению вопросов местного значения, отнесенных к компетенции Знаменского муниципального район</w:t>
      </w:r>
      <w:r>
        <w:rPr>
          <w:bCs/>
          <w:sz w:val="28"/>
          <w:szCs w:val="28"/>
        </w:rPr>
        <w:t>а Орловской области, Знаменским сельским поселением</w:t>
      </w:r>
      <w:r w:rsidR="005740D0">
        <w:rPr>
          <w:sz w:val="28"/>
          <w:szCs w:val="28"/>
        </w:rPr>
        <w:t xml:space="preserve"> </w:t>
      </w:r>
      <w:r w:rsidR="005740D0">
        <w:rPr>
          <w:bCs/>
          <w:sz w:val="28"/>
          <w:szCs w:val="28"/>
        </w:rPr>
        <w:t xml:space="preserve"> Знаменского района Орловской области на 2019 год     </w:t>
      </w:r>
      <w:r w:rsidR="005740D0">
        <w:rPr>
          <w:bCs/>
        </w:rPr>
        <w:t xml:space="preserve">                          </w:t>
      </w:r>
    </w:p>
    <w:p w:rsidR="005740D0" w:rsidRDefault="005740D0" w:rsidP="005740D0">
      <w:pPr>
        <w:rPr>
          <w:bCs/>
        </w:rPr>
      </w:pPr>
      <w:r>
        <w:rPr>
          <w:bCs/>
        </w:rPr>
        <w:t xml:space="preserve">                 </w:t>
      </w:r>
    </w:p>
    <w:p w:rsidR="005740D0" w:rsidRDefault="005740D0" w:rsidP="005740D0">
      <w:pPr>
        <w:ind w:left="4820"/>
        <w:jc w:val="both"/>
        <w:rPr>
          <w:sz w:val="28"/>
          <w:szCs w:val="28"/>
        </w:rPr>
      </w:pPr>
      <w:r>
        <w:rPr>
          <w:bCs/>
        </w:rPr>
        <w:t xml:space="preserve"> </w:t>
      </w:r>
    </w:p>
    <w:p w:rsidR="005740D0" w:rsidRDefault="005740D0" w:rsidP="005740D0">
      <w:pPr>
        <w:jc w:val="center"/>
        <w:rPr>
          <w:sz w:val="28"/>
          <w:szCs w:val="28"/>
        </w:rPr>
      </w:pPr>
    </w:p>
    <w:p w:rsidR="005740D0" w:rsidRDefault="005740D0" w:rsidP="005740D0">
      <w:pPr>
        <w:ind w:firstLine="709"/>
        <w:jc w:val="both"/>
        <w:rPr>
          <w:b/>
          <w:bCs/>
          <w:color w:val="000000"/>
          <w:spacing w:val="-1"/>
          <w:sz w:val="28"/>
          <w:szCs w:val="28"/>
        </w:rPr>
      </w:pPr>
      <w:proofErr w:type="gramStart"/>
      <w:r>
        <w:rPr>
          <w:sz w:val="28"/>
          <w:szCs w:val="28"/>
        </w:rPr>
        <w:t xml:space="preserve">В соответствии со статьей 14 и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Федеральным законом от 24 июня 1998 года №89-ФЗ «Об отходах производства и потребления», Бюджетным кодексом Российской Федерации, Уставом Знаменского сельского поселения Знаменского района Орловской  области, Знаменский сельский </w:t>
      </w:r>
      <w:r>
        <w:rPr>
          <w:bCs/>
          <w:color w:val="000000"/>
          <w:spacing w:val="-1"/>
          <w:sz w:val="28"/>
          <w:szCs w:val="28"/>
        </w:rPr>
        <w:t>Совет народных депутатов Знаменского района</w:t>
      </w:r>
      <w:proofErr w:type="gramEnd"/>
      <w:r>
        <w:rPr>
          <w:bCs/>
          <w:color w:val="000000"/>
          <w:spacing w:val="-1"/>
          <w:sz w:val="28"/>
          <w:szCs w:val="28"/>
        </w:rPr>
        <w:t xml:space="preserve"> Орловской области</w:t>
      </w:r>
      <w:r>
        <w:rPr>
          <w:b/>
          <w:bCs/>
          <w:color w:val="000000"/>
          <w:spacing w:val="-1"/>
          <w:sz w:val="28"/>
          <w:szCs w:val="28"/>
        </w:rPr>
        <w:t xml:space="preserve"> </w:t>
      </w:r>
    </w:p>
    <w:p w:rsidR="005740D0" w:rsidRDefault="005740D0" w:rsidP="005740D0">
      <w:pPr>
        <w:jc w:val="both"/>
        <w:rPr>
          <w:b/>
          <w:bCs/>
          <w:color w:val="000000"/>
          <w:spacing w:val="-1"/>
          <w:sz w:val="28"/>
          <w:szCs w:val="28"/>
        </w:rPr>
      </w:pPr>
    </w:p>
    <w:p w:rsidR="005740D0" w:rsidRDefault="005740D0" w:rsidP="005740D0">
      <w:pPr>
        <w:jc w:val="center"/>
        <w:rPr>
          <w:b/>
          <w:bCs/>
          <w:color w:val="000000"/>
          <w:spacing w:val="-6"/>
          <w:sz w:val="28"/>
          <w:szCs w:val="28"/>
        </w:rPr>
      </w:pPr>
      <w:r>
        <w:rPr>
          <w:bCs/>
          <w:color w:val="000000"/>
          <w:spacing w:val="-1"/>
          <w:sz w:val="28"/>
          <w:szCs w:val="28"/>
        </w:rPr>
        <w:t>Р</w:t>
      </w:r>
      <w:r>
        <w:rPr>
          <w:bCs/>
          <w:color w:val="000000"/>
          <w:spacing w:val="-6"/>
          <w:sz w:val="28"/>
          <w:szCs w:val="28"/>
        </w:rPr>
        <w:t>ЕШИЛ:</w:t>
      </w:r>
    </w:p>
    <w:p w:rsidR="005740D0" w:rsidRDefault="005740D0" w:rsidP="005740D0">
      <w:pPr>
        <w:jc w:val="center"/>
        <w:rPr>
          <w:b/>
          <w:bCs/>
          <w:color w:val="000000"/>
          <w:spacing w:val="-6"/>
          <w:sz w:val="28"/>
          <w:szCs w:val="28"/>
        </w:rPr>
      </w:pPr>
    </w:p>
    <w:p w:rsidR="005740D0" w:rsidRDefault="005740D0" w:rsidP="005740D0">
      <w:pPr>
        <w:ind w:firstLine="540"/>
        <w:jc w:val="both"/>
        <w:rPr>
          <w:bCs/>
          <w:sz w:val="28"/>
          <w:szCs w:val="28"/>
        </w:rPr>
      </w:pPr>
      <w:r>
        <w:rPr>
          <w:sz w:val="28"/>
          <w:szCs w:val="28"/>
        </w:rPr>
        <w:t>1.  П</w:t>
      </w:r>
      <w:r w:rsidR="00E70DD0">
        <w:rPr>
          <w:sz w:val="28"/>
          <w:szCs w:val="28"/>
        </w:rPr>
        <w:t>ринять от  Знаменского муниципального района</w:t>
      </w:r>
      <w:r>
        <w:rPr>
          <w:sz w:val="28"/>
          <w:szCs w:val="28"/>
        </w:rPr>
        <w:t xml:space="preserve"> Орловской области </w:t>
      </w:r>
      <w:r>
        <w:rPr>
          <w:bCs/>
          <w:sz w:val="28"/>
          <w:szCs w:val="28"/>
        </w:rPr>
        <w:t xml:space="preserve">полномочия </w:t>
      </w:r>
      <w:proofErr w:type="gramStart"/>
      <w:r>
        <w:rPr>
          <w:bCs/>
          <w:sz w:val="28"/>
          <w:szCs w:val="28"/>
        </w:rPr>
        <w:t>по</w:t>
      </w:r>
      <w:proofErr w:type="gramEnd"/>
      <w:r>
        <w:rPr>
          <w:bCs/>
          <w:sz w:val="28"/>
          <w:szCs w:val="28"/>
        </w:rPr>
        <w:t>:</w:t>
      </w:r>
    </w:p>
    <w:p w:rsidR="005740D0" w:rsidRDefault="005740D0" w:rsidP="005740D0">
      <w:pPr>
        <w:ind w:firstLine="540"/>
        <w:jc w:val="both"/>
        <w:rPr>
          <w:bCs/>
          <w:sz w:val="28"/>
          <w:szCs w:val="28"/>
        </w:rPr>
      </w:pPr>
      <w:r>
        <w:rPr>
          <w:bCs/>
          <w:sz w:val="28"/>
          <w:szCs w:val="28"/>
        </w:rPr>
        <w:t xml:space="preserve">1.1. </w:t>
      </w:r>
      <w:r>
        <w:rPr>
          <w:sz w:val="28"/>
          <w:szCs w:val="28"/>
        </w:rPr>
        <w:t xml:space="preserve">организации </w:t>
      </w:r>
      <w:r>
        <w:rPr>
          <w:bCs/>
          <w:sz w:val="28"/>
          <w:szCs w:val="28"/>
        </w:rPr>
        <w:t>деятельности по накоплению (в том числе раздельному накоплению) и транспортированию твердых коммунальных отходов в границах населенных пунктов Знаменского сельского поселения Знаменского района Орловской области, в части создания и содержания мест (площадок) накопления твердых коммунальных отходов;</w:t>
      </w:r>
    </w:p>
    <w:p w:rsidR="005740D0" w:rsidRDefault="005740D0" w:rsidP="005740D0">
      <w:pPr>
        <w:ind w:firstLine="540"/>
        <w:jc w:val="both"/>
        <w:rPr>
          <w:sz w:val="28"/>
          <w:szCs w:val="28"/>
        </w:rPr>
      </w:pPr>
      <w:r>
        <w:rPr>
          <w:bCs/>
          <w:sz w:val="28"/>
          <w:szCs w:val="28"/>
        </w:rPr>
        <w:t>1.2. организации ритуальных услуг и содержанию мест захоронения.</w:t>
      </w:r>
    </w:p>
    <w:p w:rsidR="005740D0" w:rsidRDefault="005740D0" w:rsidP="005740D0">
      <w:pPr>
        <w:tabs>
          <w:tab w:val="left" w:pos="570"/>
        </w:tabs>
        <w:ind w:firstLine="567"/>
        <w:jc w:val="both"/>
        <w:rPr>
          <w:sz w:val="28"/>
          <w:szCs w:val="28"/>
        </w:rPr>
      </w:pPr>
      <w:r>
        <w:rPr>
          <w:sz w:val="28"/>
          <w:szCs w:val="28"/>
        </w:rPr>
        <w:t xml:space="preserve">2. Установить, что осуществление </w:t>
      </w:r>
      <w:r w:rsidR="00DE1C46">
        <w:rPr>
          <w:sz w:val="28"/>
          <w:szCs w:val="28"/>
        </w:rPr>
        <w:t xml:space="preserve">принятых </w:t>
      </w:r>
      <w:r>
        <w:rPr>
          <w:sz w:val="28"/>
          <w:szCs w:val="28"/>
        </w:rPr>
        <w:t xml:space="preserve">полномочий обеспечивается за счет иных межбюджетных трансфертов, предоставляемых из бюджета Знаменского муниципального района Орловской области в бюджет </w:t>
      </w:r>
      <w:r>
        <w:rPr>
          <w:bCs/>
          <w:sz w:val="28"/>
          <w:szCs w:val="28"/>
        </w:rPr>
        <w:t xml:space="preserve"> Знаменского сельского поселения Знаменского района Орловской области</w:t>
      </w:r>
      <w:r w:rsidR="00DE1C46">
        <w:rPr>
          <w:bCs/>
          <w:sz w:val="28"/>
          <w:szCs w:val="28"/>
        </w:rPr>
        <w:t xml:space="preserve">, а также за счет </w:t>
      </w:r>
      <w:proofErr w:type="gramStart"/>
      <w:r w:rsidR="00DE1C46">
        <w:rPr>
          <w:bCs/>
          <w:sz w:val="28"/>
          <w:szCs w:val="28"/>
        </w:rPr>
        <w:t>средств бюджета Знаменского сельского поселения Знаменского района Орловской области</w:t>
      </w:r>
      <w:proofErr w:type="gramEnd"/>
      <w:r>
        <w:rPr>
          <w:sz w:val="28"/>
          <w:szCs w:val="28"/>
        </w:rPr>
        <w:t>.</w:t>
      </w:r>
    </w:p>
    <w:p w:rsidR="005740D0" w:rsidRDefault="005740D0" w:rsidP="005740D0">
      <w:pPr>
        <w:ind w:firstLine="720"/>
        <w:jc w:val="both"/>
        <w:rPr>
          <w:sz w:val="28"/>
          <w:szCs w:val="28"/>
        </w:rPr>
      </w:pPr>
      <w:r>
        <w:rPr>
          <w:sz w:val="28"/>
          <w:szCs w:val="28"/>
        </w:rPr>
        <w:lastRenderedPageBreak/>
        <w:t xml:space="preserve">3. Утвердить проект соглашения между администрацией </w:t>
      </w:r>
      <w:r>
        <w:rPr>
          <w:bCs/>
          <w:sz w:val="28"/>
          <w:szCs w:val="28"/>
        </w:rPr>
        <w:t>Знаменского района Орловской области и</w:t>
      </w:r>
      <w:r>
        <w:rPr>
          <w:sz w:val="28"/>
          <w:szCs w:val="28"/>
        </w:rPr>
        <w:t xml:space="preserve"> </w:t>
      </w:r>
      <w:r>
        <w:rPr>
          <w:bCs/>
          <w:sz w:val="28"/>
          <w:szCs w:val="28"/>
        </w:rPr>
        <w:t>Знаменским сельским поселением Знаменского района Орловской области</w:t>
      </w:r>
      <w:r>
        <w:rPr>
          <w:sz w:val="28"/>
          <w:szCs w:val="28"/>
        </w:rPr>
        <w:t xml:space="preserve"> о передаче полномочий, указанных в части 1 настоящего решения, согласно приложению 1.</w:t>
      </w:r>
    </w:p>
    <w:p w:rsidR="005740D0" w:rsidRDefault="005740D0" w:rsidP="005740D0">
      <w:pPr>
        <w:ind w:firstLine="720"/>
        <w:jc w:val="both"/>
        <w:rPr>
          <w:sz w:val="28"/>
          <w:szCs w:val="28"/>
        </w:rPr>
      </w:pPr>
      <w:r>
        <w:rPr>
          <w:sz w:val="28"/>
          <w:szCs w:val="28"/>
        </w:rPr>
        <w:t xml:space="preserve">4. Утвердить порядок предоставления ежегодного объема иных межбюджетных трансфертов, предоставляемых из бюджета </w:t>
      </w:r>
      <w:r>
        <w:rPr>
          <w:bCs/>
          <w:sz w:val="28"/>
          <w:szCs w:val="28"/>
        </w:rPr>
        <w:t xml:space="preserve">Знаменского муниципального района Орловской области в бюджет </w:t>
      </w:r>
      <w:r>
        <w:rPr>
          <w:sz w:val="28"/>
          <w:szCs w:val="28"/>
        </w:rPr>
        <w:t xml:space="preserve"> </w:t>
      </w:r>
      <w:r>
        <w:rPr>
          <w:bCs/>
          <w:sz w:val="28"/>
          <w:szCs w:val="28"/>
        </w:rPr>
        <w:t>Знаменского сельского поселения</w:t>
      </w:r>
      <w:r>
        <w:rPr>
          <w:sz w:val="28"/>
          <w:szCs w:val="28"/>
        </w:rPr>
        <w:t xml:space="preserve">  на осуществление полномочий,  указанных в части 1 настоящего решения, согласно приложению 2.</w:t>
      </w:r>
    </w:p>
    <w:p w:rsidR="005740D0" w:rsidRDefault="005740D0" w:rsidP="005740D0">
      <w:pPr>
        <w:ind w:firstLine="720"/>
        <w:jc w:val="both"/>
        <w:rPr>
          <w:sz w:val="28"/>
          <w:szCs w:val="28"/>
        </w:rPr>
      </w:pPr>
      <w:r>
        <w:rPr>
          <w:sz w:val="28"/>
          <w:szCs w:val="28"/>
        </w:rPr>
        <w:t>5. Утвердить методику расчета иных межбюджетных трансфертов, предоставляемых из бюджета</w:t>
      </w:r>
      <w:r w:rsidR="00453B90">
        <w:rPr>
          <w:sz w:val="28"/>
          <w:szCs w:val="28"/>
        </w:rPr>
        <w:t xml:space="preserve"> </w:t>
      </w:r>
      <w:r>
        <w:rPr>
          <w:bCs/>
          <w:sz w:val="28"/>
          <w:szCs w:val="28"/>
        </w:rPr>
        <w:t xml:space="preserve">Знаменского муниципального района Орловской области в бюджет </w:t>
      </w:r>
      <w:r>
        <w:rPr>
          <w:sz w:val="28"/>
          <w:szCs w:val="28"/>
        </w:rPr>
        <w:t xml:space="preserve"> </w:t>
      </w:r>
      <w:r>
        <w:rPr>
          <w:bCs/>
          <w:sz w:val="28"/>
          <w:szCs w:val="28"/>
        </w:rPr>
        <w:t>Знаменского сельского поселения</w:t>
      </w:r>
      <w:r>
        <w:rPr>
          <w:sz w:val="28"/>
          <w:szCs w:val="28"/>
        </w:rPr>
        <w:t xml:space="preserve">  на осуществление полномочий,  указанных в части 1 настоящего решения, согласно приложению 3.</w:t>
      </w:r>
    </w:p>
    <w:p w:rsidR="005740D0" w:rsidRDefault="005740D0" w:rsidP="005740D0">
      <w:pPr>
        <w:ind w:firstLine="720"/>
        <w:jc w:val="both"/>
        <w:rPr>
          <w:sz w:val="28"/>
          <w:szCs w:val="28"/>
        </w:rPr>
      </w:pPr>
      <w:r>
        <w:rPr>
          <w:sz w:val="28"/>
          <w:szCs w:val="28"/>
        </w:rPr>
        <w:t>6. Поручить Знаменскому</w:t>
      </w:r>
      <w:r>
        <w:rPr>
          <w:bCs/>
          <w:sz w:val="28"/>
          <w:szCs w:val="28"/>
        </w:rPr>
        <w:t xml:space="preserve"> сельскому поселению Знаменского района Орловской области</w:t>
      </w:r>
      <w:r>
        <w:rPr>
          <w:sz w:val="28"/>
          <w:szCs w:val="28"/>
        </w:rPr>
        <w:t xml:space="preserve"> заключить с администрацией </w:t>
      </w:r>
      <w:r>
        <w:rPr>
          <w:bCs/>
          <w:sz w:val="28"/>
          <w:szCs w:val="28"/>
        </w:rPr>
        <w:t>Знаменского района Орловской области</w:t>
      </w:r>
      <w:r>
        <w:rPr>
          <w:sz w:val="28"/>
          <w:szCs w:val="28"/>
        </w:rPr>
        <w:t xml:space="preserve"> соглашение по осуществлению полномочий,  указанных в части 1 настоящего решения на 2019 год.</w:t>
      </w:r>
    </w:p>
    <w:p w:rsidR="005740D0" w:rsidRDefault="005740D0" w:rsidP="005740D0">
      <w:pPr>
        <w:ind w:firstLine="720"/>
        <w:jc w:val="both"/>
        <w:rPr>
          <w:sz w:val="28"/>
          <w:szCs w:val="28"/>
        </w:rPr>
      </w:pPr>
      <w:r>
        <w:rPr>
          <w:sz w:val="28"/>
          <w:szCs w:val="28"/>
        </w:rPr>
        <w:t>7. Установить, что соглашение о передаче части полномочий по решению вопросов местного значения, указанных в части 1 настоящего решения продлевается на иной период, по соглашению сторон путем подписания дополнения к соглашению, при условии, что в бюджете Знаменского района Орловской области на соответствующий период предусмотрено предоставление межбюджетных трансфертов на осуществление передаваемых полномочий.</w:t>
      </w:r>
    </w:p>
    <w:p w:rsidR="005740D0" w:rsidRDefault="005740D0" w:rsidP="005740D0">
      <w:pPr>
        <w:ind w:firstLine="720"/>
        <w:jc w:val="both"/>
        <w:rPr>
          <w:sz w:val="28"/>
          <w:szCs w:val="28"/>
        </w:rPr>
      </w:pPr>
    </w:p>
    <w:p w:rsidR="005740D0" w:rsidRDefault="005740D0" w:rsidP="005740D0">
      <w:pPr>
        <w:rPr>
          <w:sz w:val="28"/>
          <w:szCs w:val="28"/>
        </w:rPr>
      </w:pPr>
    </w:p>
    <w:p w:rsidR="005740D0" w:rsidRDefault="005740D0" w:rsidP="005740D0">
      <w:pPr>
        <w:jc w:val="both"/>
        <w:rPr>
          <w:sz w:val="28"/>
          <w:szCs w:val="28"/>
        </w:rPr>
      </w:pPr>
      <w:r>
        <w:rPr>
          <w:sz w:val="28"/>
          <w:szCs w:val="28"/>
        </w:rPr>
        <w:t>Глава Знаменского сельского</w:t>
      </w:r>
    </w:p>
    <w:p w:rsidR="005740D0" w:rsidRDefault="005740D0" w:rsidP="005740D0">
      <w:pPr>
        <w:jc w:val="both"/>
        <w:rPr>
          <w:bCs/>
          <w:sz w:val="28"/>
          <w:szCs w:val="28"/>
        </w:rPr>
      </w:pPr>
      <w:r>
        <w:rPr>
          <w:sz w:val="28"/>
          <w:szCs w:val="28"/>
        </w:rPr>
        <w:t xml:space="preserve">поселения </w:t>
      </w:r>
      <w:r>
        <w:rPr>
          <w:bCs/>
          <w:sz w:val="28"/>
          <w:szCs w:val="28"/>
        </w:rPr>
        <w:t xml:space="preserve">Знаменского района </w:t>
      </w:r>
    </w:p>
    <w:p w:rsidR="005740D0" w:rsidRDefault="005740D0" w:rsidP="005740D0">
      <w:pPr>
        <w:jc w:val="both"/>
        <w:rPr>
          <w:sz w:val="28"/>
          <w:szCs w:val="28"/>
        </w:rPr>
      </w:pPr>
      <w:r>
        <w:rPr>
          <w:bCs/>
          <w:sz w:val="28"/>
          <w:szCs w:val="28"/>
        </w:rPr>
        <w:t>Орловской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В.В. Титова</w:t>
      </w: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Pr="0095562A" w:rsidRDefault="005740D0" w:rsidP="005740D0">
      <w:pPr>
        <w:pStyle w:val="a3"/>
        <w:jc w:val="right"/>
        <w:rPr>
          <w:rFonts w:ascii="Times New Roman" w:hAnsi="Times New Roman"/>
          <w:sz w:val="28"/>
          <w:szCs w:val="28"/>
        </w:rPr>
      </w:pPr>
      <w:r>
        <w:rPr>
          <w:rFonts w:ascii="Times New Roman" w:hAnsi="Times New Roman"/>
          <w:sz w:val="28"/>
          <w:szCs w:val="28"/>
        </w:rPr>
        <w:t>Приложение № 1</w:t>
      </w:r>
      <w:r w:rsidRPr="0095562A">
        <w:rPr>
          <w:rFonts w:ascii="Times New Roman" w:hAnsi="Times New Roman"/>
          <w:sz w:val="28"/>
          <w:szCs w:val="28"/>
        </w:rPr>
        <w:t xml:space="preserve"> </w:t>
      </w:r>
      <w:proofErr w:type="gramStart"/>
      <w:r w:rsidRPr="0095562A">
        <w:rPr>
          <w:rFonts w:ascii="Times New Roman" w:hAnsi="Times New Roman"/>
          <w:sz w:val="28"/>
          <w:szCs w:val="28"/>
        </w:rPr>
        <w:t>к</w:t>
      </w:r>
      <w:proofErr w:type="gramEnd"/>
      <w:r w:rsidRPr="0095562A">
        <w:rPr>
          <w:rFonts w:ascii="Times New Roman" w:hAnsi="Times New Roman"/>
          <w:sz w:val="28"/>
          <w:szCs w:val="28"/>
        </w:rPr>
        <w:t xml:space="preserve"> </w:t>
      </w:r>
    </w:p>
    <w:p w:rsidR="005740D0" w:rsidRPr="0095562A" w:rsidRDefault="005740D0" w:rsidP="005740D0">
      <w:pPr>
        <w:pStyle w:val="a3"/>
        <w:jc w:val="right"/>
        <w:rPr>
          <w:rFonts w:ascii="Times New Roman" w:hAnsi="Times New Roman"/>
          <w:sz w:val="28"/>
          <w:szCs w:val="28"/>
        </w:rPr>
      </w:pPr>
      <w:r w:rsidRPr="0095562A">
        <w:rPr>
          <w:rFonts w:ascii="Times New Roman" w:hAnsi="Times New Roman"/>
          <w:sz w:val="28"/>
          <w:szCs w:val="28"/>
        </w:rPr>
        <w:t>Решению  Знаменского сельского</w:t>
      </w:r>
    </w:p>
    <w:p w:rsidR="005740D0" w:rsidRDefault="005740D0" w:rsidP="005740D0">
      <w:pPr>
        <w:pStyle w:val="a3"/>
        <w:jc w:val="right"/>
        <w:rPr>
          <w:rFonts w:ascii="Times New Roman" w:hAnsi="Times New Roman"/>
          <w:sz w:val="28"/>
          <w:szCs w:val="28"/>
        </w:rPr>
      </w:pPr>
      <w:r w:rsidRPr="0095562A">
        <w:rPr>
          <w:rFonts w:ascii="Times New Roman" w:hAnsi="Times New Roman"/>
          <w:sz w:val="28"/>
          <w:szCs w:val="28"/>
        </w:rPr>
        <w:t xml:space="preserve">Совета  народных депутатов Знаменского района </w:t>
      </w:r>
    </w:p>
    <w:p w:rsidR="005740D0" w:rsidRPr="0095562A" w:rsidRDefault="005740D0" w:rsidP="005740D0">
      <w:pPr>
        <w:pStyle w:val="a3"/>
        <w:jc w:val="right"/>
        <w:rPr>
          <w:rFonts w:ascii="Times New Roman" w:hAnsi="Times New Roman"/>
          <w:sz w:val="28"/>
          <w:szCs w:val="28"/>
        </w:rPr>
      </w:pPr>
      <w:r>
        <w:rPr>
          <w:rFonts w:ascii="Times New Roman" w:hAnsi="Times New Roman"/>
          <w:sz w:val="28"/>
          <w:szCs w:val="28"/>
        </w:rPr>
        <w:t>Орловской области    № 101- 20</w:t>
      </w:r>
      <w:r w:rsidRPr="0095562A">
        <w:rPr>
          <w:rFonts w:ascii="Times New Roman" w:hAnsi="Times New Roman"/>
          <w:sz w:val="28"/>
          <w:szCs w:val="28"/>
        </w:rPr>
        <w:t xml:space="preserve"> - СС</w:t>
      </w:r>
    </w:p>
    <w:p w:rsidR="005740D0" w:rsidRPr="0095562A" w:rsidRDefault="005740D0" w:rsidP="005740D0">
      <w:pPr>
        <w:pStyle w:val="a3"/>
        <w:jc w:val="right"/>
        <w:rPr>
          <w:rFonts w:ascii="Times New Roman" w:hAnsi="Times New Roman"/>
          <w:sz w:val="28"/>
          <w:szCs w:val="28"/>
        </w:rPr>
      </w:pPr>
      <w:r w:rsidRPr="0095562A">
        <w:rPr>
          <w:rFonts w:ascii="Times New Roman" w:hAnsi="Times New Roman"/>
          <w:sz w:val="28"/>
          <w:szCs w:val="28"/>
        </w:rPr>
        <w:t xml:space="preserve">от  « 21 » мая 2019  г. </w:t>
      </w:r>
    </w:p>
    <w:p w:rsidR="005740D0" w:rsidRDefault="005740D0" w:rsidP="005740D0">
      <w:pPr>
        <w:pStyle w:val="a5"/>
        <w:ind w:left="360"/>
        <w:jc w:val="both"/>
      </w:pPr>
    </w:p>
    <w:p w:rsidR="005740D0" w:rsidRPr="0095562A" w:rsidRDefault="005740D0" w:rsidP="005740D0">
      <w:pPr>
        <w:jc w:val="center"/>
        <w:rPr>
          <w:sz w:val="28"/>
          <w:szCs w:val="28"/>
        </w:rPr>
      </w:pPr>
      <w:r w:rsidRPr="0095562A">
        <w:rPr>
          <w:sz w:val="28"/>
          <w:szCs w:val="28"/>
        </w:rPr>
        <w:t>ПРОЕКТ СОГЛАШЕНИЯ</w:t>
      </w:r>
    </w:p>
    <w:p w:rsidR="005740D0" w:rsidRPr="0095562A" w:rsidRDefault="005740D0" w:rsidP="005740D0">
      <w:pPr>
        <w:jc w:val="center"/>
        <w:rPr>
          <w:sz w:val="28"/>
          <w:szCs w:val="28"/>
        </w:rPr>
      </w:pPr>
      <w:r w:rsidRPr="0095562A">
        <w:rPr>
          <w:sz w:val="28"/>
          <w:szCs w:val="28"/>
        </w:rPr>
        <w:t xml:space="preserve">о передаче части полномочий по решению вопросов местного значения </w:t>
      </w:r>
    </w:p>
    <w:p w:rsidR="005740D0" w:rsidRPr="0095562A" w:rsidRDefault="005740D0" w:rsidP="005740D0">
      <w:pPr>
        <w:ind w:firstLine="708"/>
        <w:jc w:val="both"/>
        <w:rPr>
          <w:sz w:val="28"/>
          <w:szCs w:val="28"/>
        </w:rPr>
      </w:pPr>
      <w:proofErr w:type="gramStart"/>
      <w:r w:rsidRPr="0095562A">
        <w:rPr>
          <w:sz w:val="28"/>
          <w:szCs w:val="28"/>
        </w:rPr>
        <w:t xml:space="preserve">Администрация Знаменского района Орловской области, действующая от имени Знаменского муниципального района Орловской области, в лице главы Знаменского района Семочкина Сергея Викторовича, действующего на основании Устава Знаменского муниципального района, с одной стороны, и </w:t>
      </w:r>
      <w:r>
        <w:rPr>
          <w:sz w:val="28"/>
          <w:szCs w:val="28"/>
        </w:rPr>
        <w:t>Знаменское</w:t>
      </w:r>
      <w:r w:rsidRPr="0095562A">
        <w:rPr>
          <w:sz w:val="28"/>
          <w:szCs w:val="28"/>
        </w:rPr>
        <w:t>_ сельское поселение Знаменского района Орловс</w:t>
      </w:r>
      <w:r>
        <w:rPr>
          <w:sz w:val="28"/>
          <w:szCs w:val="28"/>
        </w:rPr>
        <w:t>кой области, в лице главы Знаменского</w:t>
      </w:r>
      <w:r w:rsidRPr="0095562A">
        <w:rPr>
          <w:sz w:val="28"/>
          <w:szCs w:val="28"/>
        </w:rPr>
        <w:t xml:space="preserve"> сельского поселения Знаменского рай</w:t>
      </w:r>
      <w:r>
        <w:rPr>
          <w:sz w:val="28"/>
          <w:szCs w:val="28"/>
        </w:rPr>
        <w:t>она Орловской области Титовой Валентины Валерьевны</w:t>
      </w:r>
      <w:r w:rsidRPr="0095562A">
        <w:rPr>
          <w:sz w:val="28"/>
          <w:szCs w:val="28"/>
        </w:rPr>
        <w:t>, действующей</w:t>
      </w:r>
      <w:r>
        <w:rPr>
          <w:sz w:val="28"/>
          <w:szCs w:val="28"/>
        </w:rPr>
        <w:t xml:space="preserve"> </w:t>
      </w:r>
      <w:r w:rsidRPr="0095562A">
        <w:rPr>
          <w:sz w:val="28"/>
          <w:szCs w:val="28"/>
        </w:rPr>
        <w:t xml:space="preserve"> на основании Устава сельского поселения, с другой</w:t>
      </w:r>
      <w:proofErr w:type="gramEnd"/>
      <w:r w:rsidRPr="0095562A">
        <w:rPr>
          <w:sz w:val="28"/>
          <w:szCs w:val="28"/>
        </w:rPr>
        <w:t xml:space="preserve"> стороны, заключили настоящее Соглашение о нижеследующем: </w:t>
      </w:r>
    </w:p>
    <w:p w:rsidR="005740D0" w:rsidRPr="0095562A" w:rsidRDefault="005740D0" w:rsidP="005740D0">
      <w:pPr>
        <w:jc w:val="center"/>
        <w:rPr>
          <w:sz w:val="28"/>
          <w:szCs w:val="28"/>
        </w:rPr>
      </w:pPr>
      <w:r w:rsidRPr="0095562A">
        <w:rPr>
          <w:sz w:val="28"/>
          <w:szCs w:val="28"/>
        </w:rPr>
        <w:t>1. Общие положения</w:t>
      </w:r>
    </w:p>
    <w:p w:rsidR="005740D0" w:rsidRPr="0095562A" w:rsidRDefault="005740D0" w:rsidP="005740D0">
      <w:pPr>
        <w:ind w:firstLine="708"/>
        <w:jc w:val="both"/>
        <w:rPr>
          <w:sz w:val="28"/>
          <w:szCs w:val="28"/>
        </w:rPr>
      </w:pPr>
      <w:r w:rsidRPr="0095562A">
        <w:rPr>
          <w:sz w:val="28"/>
          <w:szCs w:val="28"/>
        </w:rPr>
        <w:t>1.1. Администрация Знаменского района Орловской области</w:t>
      </w:r>
      <w:r>
        <w:rPr>
          <w:sz w:val="28"/>
          <w:szCs w:val="28"/>
        </w:rPr>
        <w:t xml:space="preserve"> передает, а Знаменское сельское поселение</w:t>
      </w:r>
      <w:r w:rsidRPr="0095562A">
        <w:rPr>
          <w:sz w:val="28"/>
          <w:szCs w:val="28"/>
        </w:rPr>
        <w:t xml:space="preserve"> Знаменского района Орловкой области принимает и осуществляет полномочия муниципального района, определенные разделом 2 настоящего Соглашения.</w:t>
      </w:r>
    </w:p>
    <w:p w:rsidR="005740D0" w:rsidRPr="0095562A" w:rsidRDefault="005740D0" w:rsidP="005740D0">
      <w:pPr>
        <w:ind w:firstLine="708"/>
        <w:jc w:val="both"/>
        <w:rPr>
          <w:sz w:val="28"/>
          <w:szCs w:val="28"/>
        </w:rPr>
      </w:pPr>
      <w:r w:rsidRPr="0095562A">
        <w:rPr>
          <w:sz w:val="28"/>
          <w:szCs w:val="28"/>
        </w:rPr>
        <w:t>1.2. Передача полномочий производится в интересах социально – экономического развития Знаменского района, сельского поселения и с учетом возможности эфф</w:t>
      </w:r>
      <w:r>
        <w:rPr>
          <w:sz w:val="28"/>
          <w:szCs w:val="28"/>
        </w:rPr>
        <w:t>ективного их осуществления Знаменским</w:t>
      </w:r>
      <w:r w:rsidRPr="0095562A">
        <w:rPr>
          <w:sz w:val="28"/>
          <w:szCs w:val="28"/>
        </w:rPr>
        <w:t xml:space="preserve"> сельским поселением Знаменского района Орловской области.</w:t>
      </w:r>
    </w:p>
    <w:p w:rsidR="005740D0" w:rsidRDefault="005740D0" w:rsidP="005740D0">
      <w:pPr>
        <w:numPr>
          <w:ilvl w:val="1"/>
          <w:numId w:val="1"/>
        </w:numPr>
        <w:tabs>
          <w:tab w:val="clear" w:pos="1428"/>
          <w:tab w:val="num" w:pos="0"/>
        </w:tabs>
        <w:suppressAutoHyphens w:val="0"/>
        <w:ind w:left="0" w:firstLine="708"/>
        <w:jc w:val="both"/>
        <w:rPr>
          <w:sz w:val="28"/>
          <w:szCs w:val="28"/>
        </w:rPr>
      </w:pPr>
      <w:r w:rsidRPr="0095562A">
        <w:rPr>
          <w:sz w:val="28"/>
          <w:szCs w:val="28"/>
        </w:rPr>
        <w:t>Для осуществления полномочий Администрация Знаменского района Орловской области из районного бюд</w:t>
      </w:r>
      <w:r>
        <w:rPr>
          <w:sz w:val="28"/>
          <w:szCs w:val="28"/>
        </w:rPr>
        <w:t>жета предоставляет бюджету Знаменского</w:t>
      </w:r>
      <w:r w:rsidRPr="0095562A">
        <w:rPr>
          <w:sz w:val="28"/>
          <w:szCs w:val="28"/>
        </w:rPr>
        <w:t xml:space="preserve"> сельского поселения Знаменского района Орловской области межбюджетные трансферты, определяемые в соответствии с разделом 4 настоящего Соглашения.</w:t>
      </w:r>
    </w:p>
    <w:p w:rsidR="005740D0" w:rsidRPr="0095562A" w:rsidRDefault="005740D0" w:rsidP="005740D0">
      <w:pPr>
        <w:jc w:val="both"/>
        <w:rPr>
          <w:sz w:val="28"/>
          <w:szCs w:val="28"/>
        </w:rPr>
      </w:pPr>
    </w:p>
    <w:p w:rsidR="005740D0" w:rsidRPr="0095562A" w:rsidRDefault="005740D0" w:rsidP="005740D0">
      <w:pPr>
        <w:jc w:val="center"/>
        <w:rPr>
          <w:sz w:val="28"/>
          <w:szCs w:val="28"/>
        </w:rPr>
      </w:pPr>
      <w:r w:rsidRPr="0095562A">
        <w:rPr>
          <w:sz w:val="28"/>
          <w:szCs w:val="28"/>
        </w:rPr>
        <w:t>2. Перечень полномочий, подлежащих передаче</w:t>
      </w:r>
    </w:p>
    <w:p w:rsidR="005740D0" w:rsidRPr="0095562A" w:rsidRDefault="005740D0" w:rsidP="005740D0">
      <w:pPr>
        <w:ind w:firstLine="708"/>
        <w:jc w:val="both"/>
        <w:rPr>
          <w:sz w:val="28"/>
          <w:szCs w:val="28"/>
        </w:rPr>
      </w:pPr>
      <w:r w:rsidRPr="0095562A">
        <w:rPr>
          <w:sz w:val="28"/>
          <w:szCs w:val="28"/>
        </w:rPr>
        <w:t>2.1. Администрация Знаменского района</w:t>
      </w:r>
      <w:r>
        <w:rPr>
          <w:sz w:val="28"/>
          <w:szCs w:val="28"/>
        </w:rPr>
        <w:t xml:space="preserve"> Орловской области передает Знаменскому</w:t>
      </w:r>
      <w:r w:rsidRPr="0095562A">
        <w:rPr>
          <w:sz w:val="28"/>
          <w:szCs w:val="28"/>
        </w:rPr>
        <w:t xml:space="preserve"> сельскому поселению Знаменского района Орловкой области полномочия </w:t>
      </w:r>
      <w:proofErr w:type="gramStart"/>
      <w:r w:rsidRPr="0095562A">
        <w:rPr>
          <w:sz w:val="28"/>
          <w:szCs w:val="28"/>
        </w:rPr>
        <w:t>по</w:t>
      </w:r>
      <w:proofErr w:type="gramEnd"/>
      <w:r w:rsidRPr="0095562A">
        <w:rPr>
          <w:sz w:val="28"/>
          <w:szCs w:val="28"/>
        </w:rPr>
        <w:t>:</w:t>
      </w:r>
    </w:p>
    <w:p w:rsidR="005740D0" w:rsidRPr="0095562A" w:rsidRDefault="005740D0" w:rsidP="005740D0">
      <w:pPr>
        <w:ind w:firstLine="708"/>
        <w:jc w:val="both"/>
        <w:rPr>
          <w:sz w:val="28"/>
          <w:szCs w:val="28"/>
        </w:rPr>
      </w:pPr>
      <w:r w:rsidRPr="0095562A">
        <w:rPr>
          <w:sz w:val="28"/>
          <w:szCs w:val="28"/>
        </w:rPr>
        <w:t xml:space="preserve">1) организации деятельности по накоплению (в том числе раздельному накоплению) и транспортированию твердых коммунальных отходов </w:t>
      </w:r>
      <w:r w:rsidRPr="0095562A">
        <w:rPr>
          <w:color w:val="000000"/>
          <w:sz w:val="28"/>
          <w:szCs w:val="28"/>
        </w:rPr>
        <w:t>в границах населенных пунктов сельского поселения, в части создания и содержания мест (площадок) накопления твердых коммунальных отходов</w:t>
      </w:r>
      <w:r w:rsidRPr="0095562A">
        <w:rPr>
          <w:sz w:val="28"/>
          <w:szCs w:val="28"/>
        </w:rPr>
        <w:t>;</w:t>
      </w:r>
    </w:p>
    <w:p w:rsidR="005740D0" w:rsidRPr="0095562A" w:rsidRDefault="005740D0" w:rsidP="005740D0">
      <w:pPr>
        <w:ind w:firstLine="708"/>
        <w:jc w:val="both"/>
        <w:rPr>
          <w:sz w:val="28"/>
          <w:szCs w:val="28"/>
        </w:rPr>
      </w:pPr>
      <w:r w:rsidRPr="0095562A">
        <w:rPr>
          <w:sz w:val="28"/>
          <w:szCs w:val="28"/>
        </w:rPr>
        <w:t>2) организации ритуальных услуг и содержанию мест захоронения на территории сельского поселения.</w:t>
      </w:r>
    </w:p>
    <w:p w:rsidR="005740D0" w:rsidRPr="0095562A" w:rsidRDefault="005740D0" w:rsidP="005740D0">
      <w:pPr>
        <w:jc w:val="center"/>
        <w:rPr>
          <w:sz w:val="28"/>
          <w:szCs w:val="28"/>
        </w:rPr>
      </w:pPr>
      <w:r w:rsidRPr="0095562A">
        <w:rPr>
          <w:sz w:val="28"/>
          <w:szCs w:val="28"/>
        </w:rPr>
        <w:t>3. Права и обязанности сторон</w:t>
      </w:r>
    </w:p>
    <w:p w:rsidR="005740D0" w:rsidRPr="0095562A" w:rsidRDefault="005740D0" w:rsidP="005740D0">
      <w:pPr>
        <w:ind w:firstLine="708"/>
        <w:jc w:val="both"/>
        <w:rPr>
          <w:sz w:val="28"/>
          <w:szCs w:val="28"/>
        </w:rPr>
      </w:pPr>
      <w:r w:rsidRPr="0095562A">
        <w:rPr>
          <w:sz w:val="28"/>
          <w:szCs w:val="28"/>
        </w:rPr>
        <w:lastRenderedPageBreak/>
        <w:t>3.1. Администрация Знаменского района Орловской области имеет право:</w:t>
      </w:r>
    </w:p>
    <w:p w:rsidR="005740D0" w:rsidRPr="0095562A" w:rsidRDefault="005740D0" w:rsidP="005740D0">
      <w:pPr>
        <w:ind w:firstLine="708"/>
        <w:jc w:val="both"/>
        <w:rPr>
          <w:sz w:val="28"/>
          <w:szCs w:val="28"/>
        </w:rPr>
      </w:pPr>
      <w:r w:rsidRPr="0095562A">
        <w:rPr>
          <w:sz w:val="28"/>
          <w:szCs w:val="28"/>
        </w:rPr>
        <w:t xml:space="preserve">3.1.1. Осуществлять </w:t>
      </w:r>
      <w:proofErr w:type="gramStart"/>
      <w:r w:rsidRPr="0095562A">
        <w:rPr>
          <w:sz w:val="28"/>
          <w:szCs w:val="28"/>
        </w:rPr>
        <w:t>контроль за</w:t>
      </w:r>
      <w:proofErr w:type="gramEnd"/>
      <w:r w:rsidRPr="0095562A">
        <w:rPr>
          <w:sz w:val="28"/>
          <w:szCs w:val="28"/>
        </w:rPr>
        <w:t xml:space="preserve"> исполнением, передаваемых настоящим Соглашением полномочий, и за целевым использованием межбюджетных трансфертов, направляемых из районного бюджета в бюджет сельского поселения.</w:t>
      </w:r>
    </w:p>
    <w:p w:rsidR="005740D0" w:rsidRPr="0095562A" w:rsidRDefault="005740D0" w:rsidP="005740D0">
      <w:pPr>
        <w:ind w:firstLine="708"/>
        <w:jc w:val="both"/>
        <w:rPr>
          <w:sz w:val="28"/>
          <w:szCs w:val="28"/>
        </w:rPr>
      </w:pPr>
      <w:r w:rsidRPr="0095562A">
        <w:rPr>
          <w:sz w:val="28"/>
          <w:szCs w:val="28"/>
        </w:rPr>
        <w:t>3.1.2. Получ</w:t>
      </w:r>
      <w:r>
        <w:rPr>
          <w:sz w:val="28"/>
          <w:szCs w:val="28"/>
        </w:rPr>
        <w:t>ать от Знаменского</w:t>
      </w:r>
      <w:r w:rsidRPr="0095562A">
        <w:rPr>
          <w:sz w:val="28"/>
          <w:szCs w:val="28"/>
        </w:rPr>
        <w:t xml:space="preserve"> сельского поселения Знаменского района Орловской области информацию об использовании межбюджетных трансфертов.</w:t>
      </w:r>
    </w:p>
    <w:p w:rsidR="005740D0" w:rsidRPr="0095562A" w:rsidRDefault="005740D0" w:rsidP="005740D0">
      <w:pPr>
        <w:ind w:firstLine="708"/>
        <w:jc w:val="both"/>
        <w:rPr>
          <w:sz w:val="28"/>
          <w:szCs w:val="28"/>
        </w:rPr>
      </w:pPr>
      <w:r w:rsidRPr="0095562A">
        <w:rPr>
          <w:color w:val="000000"/>
          <w:sz w:val="28"/>
          <w:szCs w:val="28"/>
        </w:rPr>
        <w:t>3.1.3.Требовать возврата суммы перечисленных межбюджетных трансфертов в случае их нецелевого использования.</w:t>
      </w:r>
    </w:p>
    <w:p w:rsidR="005740D0" w:rsidRPr="0095562A" w:rsidRDefault="005740D0" w:rsidP="005740D0">
      <w:pPr>
        <w:tabs>
          <w:tab w:val="left" w:pos="1560"/>
        </w:tabs>
        <w:ind w:firstLine="708"/>
        <w:jc w:val="both"/>
        <w:rPr>
          <w:b/>
          <w:color w:val="000000"/>
          <w:sz w:val="28"/>
          <w:szCs w:val="28"/>
        </w:rPr>
      </w:pPr>
      <w:r w:rsidRPr="0095562A">
        <w:rPr>
          <w:bCs/>
          <w:color w:val="000000"/>
          <w:sz w:val="28"/>
          <w:szCs w:val="28"/>
        </w:rPr>
        <w:t xml:space="preserve">3.1.4.Требовать </w:t>
      </w:r>
      <w:r w:rsidRPr="0095562A">
        <w:rPr>
          <w:color w:val="000000"/>
          <w:sz w:val="28"/>
          <w:szCs w:val="28"/>
        </w:rPr>
        <w:t xml:space="preserve">возврата суммы перечисленных межбюджетных трансфертов в случае </w:t>
      </w:r>
      <w:r>
        <w:rPr>
          <w:color w:val="000000"/>
          <w:sz w:val="28"/>
          <w:szCs w:val="28"/>
        </w:rPr>
        <w:t>неисполнения Знаменским сельским поселением</w:t>
      </w:r>
      <w:r w:rsidRPr="0095562A">
        <w:rPr>
          <w:color w:val="000000"/>
          <w:sz w:val="28"/>
          <w:szCs w:val="28"/>
        </w:rPr>
        <w:t xml:space="preserve"> Знаменского района Орловской области полномочий, предусмотренных разделом 2 настоящего Соглашения.</w:t>
      </w:r>
    </w:p>
    <w:p w:rsidR="005740D0" w:rsidRPr="0095562A" w:rsidRDefault="005740D0" w:rsidP="005740D0">
      <w:pPr>
        <w:tabs>
          <w:tab w:val="left" w:pos="1560"/>
        </w:tabs>
        <w:spacing w:line="0" w:lineRule="atLeast"/>
        <w:ind w:firstLine="708"/>
        <w:jc w:val="both"/>
        <w:rPr>
          <w:color w:val="000000"/>
          <w:sz w:val="28"/>
          <w:szCs w:val="28"/>
        </w:rPr>
      </w:pPr>
      <w:r w:rsidRPr="0095562A">
        <w:rPr>
          <w:color w:val="000000"/>
          <w:sz w:val="28"/>
          <w:szCs w:val="28"/>
        </w:rPr>
        <w:t>3.2. Администрация Знаменского района Орловской области обязана:</w:t>
      </w:r>
    </w:p>
    <w:p w:rsidR="005740D0" w:rsidRPr="0095562A" w:rsidRDefault="005740D0" w:rsidP="005740D0">
      <w:pPr>
        <w:tabs>
          <w:tab w:val="left" w:pos="1560"/>
        </w:tabs>
        <w:spacing w:line="0" w:lineRule="atLeast"/>
        <w:ind w:firstLine="708"/>
        <w:jc w:val="both"/>
        <w:rPr>
          <w:color w:val="000000"/>
          <w:sz w:val="28"/>
          <w:szCs w:val="28"/>
        </w:rPr>
      </w:pPr>
      <w:r>
        <w:rPr>
          <w:color w:val="000000"/>
          <w:sz w:val="28"/>
          <w:szCs w:val="28"/>
        </w:rPr>
        <w:t>3.2.1. Передать Знаменскому</w:t>
      </w:r>
      <w:r w:rsidRPr="0095562A">
        <w:rPr>
          <w:color w:val="000000"/>
          <w:sz w:val="28"/>
          <w:szCs w:val="28"/>
        </w:rPr>
        <w:t xml:space="preserve"> сельскому поселению Знаменского района Орловской области межбюджетные трансферты на реализацию полномочий, предусмотренных разделом 2 настоящего соглашения из бюджета Знаменского района Орловской области:</w:t>
      </w:r>
    </w:p>
    <w:p w:rsidR="005740D0" w:rsidRPr="0095562A" w:rsidRDefault="005740D0" w:rsidP="005740D0">
      <w:pPr>
        <w:tabs>
          <w:tab w:val="left" w:pos="1560"/>
        </w:tabs>
        <w:spacing w:line="0" w:lineRule="atLeast"/>
        <w:ind w:firstLine="708"/>
        <w:jc w:val="both"/>
        <w:rPr>
          <w:sz w:val="28"/>
          <w:szCs w:val="28"/>
        </w:rPr>
      </w:pPr>
      <w:r w:rsidRPr="0095562A">
        <w:rPr>
          <w:color w:val="000000"/>
          <w:sz w:val="28"/>
          <w:szCs w:val="28"/>
        </w:rPr>
        <w:t>1) на создание и содержание мест (площадок) накопления твердых коммунальных отходов в сумме</w:t>
      </w:r>
      <w:proofErr w:type="gramStart"/>
      <w:r w:rsidRPr="0095562A">
        <w:rPr>
          <w:color w:val="000000"/>
          <w:sz w:val="28"/>
          <w:szCs w:val="28"/>
        </w:rPr>
        <w:t xml:space="preserve"> </w:t>
      </w:r>
      <w:r w:rsidRPr="0095562A">
        <w:rPr>
          <w:sz w:val="28"/>
          <w:szCs w:val="28"/>
        </w:rPr>
        <w:t xml:space="preserve">_________ (_______) </w:t>
      </w:r>
      <w:proofErr w:type="gramEnd"/>
      <w:r w:rsidRPr="0095562A">
        <w:rPr>
          <w:sz w:val="28"/>
          <w:szCs w:val="28"/>
        </w:rPr>
        <w:t>тыс. руб., согласно расчета иных межбюджетных трансфертов, являющегося приложением 1 к настоящему соглашению;</w:t>
      </w:r>
    </w:p>
    <w:p w:rsidR="005740D0" w:rsidRPr="0095562A" w:rsidRDefault="005740D0" w:rsidP="005740D0">
      <w:pPr>
        <w:tabs>
          <w:tab w:val="left" w:pos="1560"/>
        </w:tabs>
        <w:spacing w:line="0" w:lineRule="atLeast"/>
        <w:ind w:firstLine="708"/>
        <w:jc w:val="both"/>
        <w:rPr>
          <w:bCs/>
          <w:color w:val="000000"/>
          <w:sz w:val="28"/>
          <w:szCs w:val="28"/>
        </w:rPr>
      </w:pPr>
      <w:r w:rsidRPr="0095562A">
        <w:rPr>
          <w:sz w:val="28"/>
          <w:szCs w:val="28"/>
        </w:rPr>
        <w:t xml:space="preserve">2) на организацию ритуальных услуг и содержание мест захоронения </w:t>
      </w:r>
      <w:r w:rsidRPr="0095562A">
        <w:rPr>
          <w:color w:val="000000"/>
          <w:sz w:val="28"/>
          <w:szCs w:val="28"/>
        </w:rPr>
        <w:t>в сумме</w:t>
      </w:r>
      <w:proofErr w:type="gramStart"/>
      <w:r w:rsidRPr="0095562A">
        <w:rPr>
          <w:color w:val="000000"/>
          <w:sz w:val="28"/>
          <w:szCs w:val="28"/>
        </w:rPr>
        <w:t xml:space="preserve"> </w:t>
      </w:r>
      <w:r w:rsidRPr="0095562A">
        <w:rPr>
          <w:sz w:val="28"/>
          <w:szCs w:val="28"/>
        </w:rPr>
        <w:t xml:space="preserve">________ (_______) </w:t>
      </w:r>
      <w:proofErr w:type="gramEnd"/>
      <w:r w:rsidRPr="0095562A">
        <w:rPr>
          <w:sz w:val="28"/>
          <w:szCs w:val="28"/>
        </w:rPr>
        <w:t>тыс. руб., согласно расчета иных межбюджетных трансфертов, являющегося приложением 2 к настоящему соглашению.</w:t>
      </w:r>
    </w:p>
    <w:p w:rsidR="005740D0" w:rsidRPr="0095562A" w:rsidRDefault="005740D0" w:rsidP="005740D0">
      <w:pPr>
        <w:tabs>
          <w:tab w:val="left" w:pos="1560"/>
        </w:tabs>
        <w:spacing w:line="0" w:lineRule="atLeast"/>
        <w:ind w:firstLine="708"/>
        <w:jc w:val="both"/>
        <w:rPr>
          <w:color w:val="000000"/>
          <w:sz w:val="28"/>
          <w:szCs w:val="28"/>
        </w:rPr>
      </w:pPr>
      <w:r w:rsidRPr="0095562A">
        <w:rPr>
          <w:color w:val="000000"/>
          <w:sz w:val="28"/>
          <w:szCs w:val="28"/>
        </w:rPr>
        <w:t>3.2.2. Предо</w:t>
      </w:r>
      <w:r>
        <w:rPr>
          <w:color w:val="000000"/>
          <w:sz w:val="28"/>
          <w:szCs w:val="28"/>
        </w:rPr>
        <w:t>ставлять Знаменскому сельскому</w:t>
      </w:r>
      <w:r w:rsidRPr="0095562A">
        <w:rPr>
          <w:color w:val="000000"/>
          <w:sz w:val="28"/>
          <w:szCs w:val="28"/>
        </w:rPr>
        <w:t xml:space="preserve"> посел</w:t>
      </w:r>
      <w:r>
        <w:rPr>
          <w:color w:val="000000"/>
          <w:sz w:val="28"/>
          <w:szCs w:val="28"/>
        </w:rPr>
        <w:t>ению</w:t>
      </w:r>
      <w:r w:rsidRPr="0095562A">
        <w:rPr>
          <w:color w:val="000000"/>
          <w:sz w:val="28"/>
          <w:szCs w:val="28"/>
        </w:rPr>
        <w:t xml:space="preserve"> Знаменского района Орловской области информацию, необходимую для осуществления полномочий, предусмотренных разделом 2 настоящего соглашения и оказывать методическую помощь в осуществлении переданных полномочий.</w:t>
      </w:r>
    </w:p>
    <w:p w:rsidR="005740D0" w:rsidRPr="0095562A" w:rsidRDefault="005740D0" w:rsidP="005740D0">
      <w:pPr>
        <w:tabs>
          <w:tab w:val="left" w:pos="567"/>
          <w:tab w:val="left" w:pos="1276"/>
        </w:tabs>
        <w:spacing w:line="0" w:lineRule="atLeast"/>
        <w:ind w:firstLine="708"/>
        <w:jc w:val="both"/>
        <w:rPr>
          <w:color w:val="000000"/>
          <w:sz w:val="28"/>
          <w:szCs w:val="28"/>
        </w:rPr>
      </w:pPr>
      <w:bookmarkStart w:id="0" w:name="sub_3913"/>
      <w:r w:rsidRPr="0095562A">
        <w:rPr>
          <w:color w:val="000000"/>
          <w:sz w:val="28"/>
          <w:szCs w:val="28"/>
        </w:rPr>
        <w:t>3.3.</w:t>
      </w:r>
      <w:r w:rsidRPr="0095562A">
        <w:rPr>
          <w:b/>
          <w:color w:val="000000"/>
          <w:sz w:val="28"/>
          <w:szCs w:val="28"/>
        </w:rPr>
        <w:t xml:space="preserve"> </w:t>
      </w:r>
      <w:r>
        <w:rPr>
          <w:color w:val="000000"/>
          <w:sz w:val="28"/>
          <w:szCs w:val="28"/>
        </w:rPr>
        <w:t>Знаменское</w:t>
      </w:r>
      <w:r w:rsidRPr="0095562A">
        <w:rPr>
          <w:color w:val="000000"/>
          <w:sz w:val="28"/>
          <w:szCs w:val="28"/>
        </w:rPr>
        <w:t xml:space="preserve"> </w:t>
      </w:r>
      <w:r>
        <w:rPr>
          <w:color w:val="000000"/>
          <w:sz w:val="28"/>
          <w:szCs w:val="28"/>
        </w:rPr>
        <w:t>сельское поселение</w:t>
      </w:r>
      <w:r w:rsidRPr="0095562A">
        <w:rPr>
          <w:color w:val="000000"/>
          <w:sz w:val="28"/>
          <w:szCs w:val="28"/>
        </w:rPr>
        <w:t xml:space="preserve"> Знаменского района Орловской области имеет право:</w:t>
      </w:r>
    </w:p>
    <w:p w:rsidR="005740D0" w:rsidRPr="0095562A" w:rsidRDefault="005740D0" w:rsidP="005740D0">
      <w:pPr>
        <w:tabs>
          <w:tab w:val="left" w:pos="1560"/>
        </w:tabs>
        <w:spacing w:line="0" w:lineRule="atLeast"/>
        <w:ind w:firstLine="708"/>
        <w:jc w:val="both"/>
        <w:rPr>
          <w:color w:val="000000"/>
          <w:sz w:val="28"/>
          <w:szCs w:val="28"/>
        </w:rPr>
      </w:pPr>
      <w:r w:rsidRPr="0095562A">
        <w:rPr>
          <w:color w:val="000000"/>
          <w:sz w:val="28"/>
          <w:szCs w:val="28"/>
        </w:rPr>
        <w:t>3.3.1. На финансовое обеспечение полномочий, предусмотренных разделом 2 настоящего Соглашения, за счет межбюджетных трансфертов, предоставляемых Администрацией Знаменского района Орловской области.</w:t>
      </w:r>
    </w:p>
    <w:p w:rsidR="005740D0" w:rsidRPr="0095562A" w:rsidRDefault="005740D0" w:rsidP="005740D0">
      <w:pPr>
        <w:tabs>
          <w:tab w:val="left" w:pos="0"/>
        </w:tabs>
        <w:spacing w:line="0" w:lineRule="atLeast"/>
        <w:ind w:firstLine="708"/>
        <w:jc w:val="both"/>
        <w:rPr>
          <w:color w:val="000000"/>
          <w:sz w:val="28"/>
          <w:szCs w:val="28"/>
        </w:rPr>
      </w:pPr>
      <w:r w:rsidRPr="0095562A">
        <w:rPr>
          <w:color w:val="000000"/>
          <w:sz w:val="28"/>
          <w:szCs w:val="28"/>
        </w:rPr>
        <w:t>3.3.2. Запрашивать у Администрации Знаменского района Орловской области информацию, необходимую для осуществления полномочий, предусмотренных разделом 2 настоящего Соглашения.</w:t>
      </w:r>
    </w:p>
    <w:p w:rsidR="005740D0" w:rsidRPr="0095562A" w:rsidRDefault="005740D0" w:rsidP="005740D0">
      <w:pPr>
        <w:autoSpaceDE w:val="0"/>
        <w:autoSpaceDN w:val="0"/>
        <w:adjustRightInd w:val="0"/>
        <w:ind w:firstLine="708"/>
        <w:jc w:val="both"/>
        <w:rPr>
          <w:color w:val="000000"/>
          <w:sz w:val="28"/>
          <w:szCs w:val="28"/>
        </w:rPr>
      </w:pPr>
      <w:r w:rsidRPr="0095562A">
        <w:rPr>
          <w:color w:val="000000"/>
          <w:sz w:val="28"/>
          <w:szCs w:val="28"/>
        </w:rPr>
        <w:t xml:space="preserve">3.3.3. Для осуществления части переданных в соответствии с соглашением полномочий, </w:t>
      </w:r>
      <w:r>
        <w:rPr>
          <w:color w:val="000000"/>
          <w:sz w:val="28"/>
          <w:szCs w:val="28"/>
        </w:rPr>
        <w:t>Знаменское</w:t>
      </w:r>
      <w:r w:rsidRPr="0095562A">
        <w:rPr>
          <w:sz w:val="28"/>
          <w:szCs w:val="28"/>
        </w:rPr>
        <w:t xml:space="preserve"> </w:t>
      </w:r>
      <w:r w:rsidRPr="0095562A">
        <w:rPr>
          <w:color w:val="000000"/>
          <w:sz w:val="28"/>
          <w:szCs w:val="28"/>
        </w:rPr>
        <w:t>сельское поселение Знаменского района Орловской области имеет право дополнительно использовать собственные материальные ресурсы и финансовые средства.</w:t>
      </w:r>
    </w:p>
    <w:p w:rsidR="005740D0" w:rsidRPr="0095562A" w:rsidRDefault="005740D0" w:rsidP="005740D0">
      <w:pPr>
        <w:spacing w:line="0" w:lineRule="atLeast"/>
        <w:ind w:firstLine="708"/>
        <w:jc w:val="both"/>
        <w:rPr>
          <w:color w:val="000000"/>
          <w:sz w:val="28"/>
          <w:szCs w:val="28"/>
        </w:rPr>
      </w:pPr>
      <w:r>
        <w:rPr>
          <w:color w:val="000000"/>
          <w:sz w:val="28"/>
          <w:szCs w:val="28"/>
        </w:rPr>
        <w:t>3.4. Знаменское</w:t>
      </w:r>
      <w:r w:rsidRPr="0095562A">
        <w:rPr>
          <w:color w:val="000000"/>
          <w:sz w:val="28"/>
          <w:szCs w:val="28"/>
        </w:rPr>
        <w:t xml:space="preserve"> сельское поселение Знаменского района Орловской области обязано:</w:t>
      </w:r>
    </w:p>
    <w:p w:rsidR="005740D0" w:rsidRPr="0095562A" w:rsidRDefault="005740D0" w:rsidP="005740D0">
      <w:pPr>
        <w:tabs>
          <w:tab w:val="left" w:pos="1560"/>
        </w:tabs>
        <w:spacing w:line="0" w:lineRule="atLeast"/>
        <w:ind w:firstLine="708"/>
        <w:jc w:val="both"/>
        <w:rPr>
          <w:color w:val="000000"/>
          <w:sz w:val="28"/>
          <w:szCs w:val="28"/>
        </w:rPr>
      </w:pPr>
      <w:r w:rsidRPr="0095562A">
        <w:rPr>
          <w:color w:val="000000"/>
          <w:sz w:val="28"/>
          <w:szCs w:val="28"/>
        </w:rPr>
        <w:lastRenderedPageBreak/>
        <w:t>3.4.1. Осуществлять полномочия, предусмотренные разделом 2 настоящего Соглашения, в соответствии с требованиями действующего законодательства.</w:t>
      </w:r>
    </w:p>
    <w:p w:rsidR="005740D0" w:rsidRPr="0095562A" w:rsidRDefault="005740D0" w:rsidP="005740D0">
      <w:pPr>
        <w:spacing w:line="0" w:lineRule="atLeast"/>
        <w:ind w:firstLine="708"/>
        <w:jc w:val="both"/>
        <w:rPr>
          <w:color w:val="000000"/>
          <w:sz w:val="28"/>
          <w:szCs w:val="28"/>
        </w:rPr>
      </w:pPr>
      <w:r w:rsidRPr="0095562A">
        <w:rPr>
          <w:color w:val="000000"/>
          <w:sz w:val="28"/>
          <w:szCs w:val="28"/>
        </w:rPr>
        <w:t>3.4.2. Обеспечивать целевое использование предоставленных межбюджетных трансфертов исключительно на осуществление полномочий, предусмотренных разделом 2 настоящего Соглашения.</w:t>
      </w:r>
    </w:p>
    <w:p w:rsidR="005740D0" w:rsidRPr="0095562A" w:rsidRDefault="005740D0" w:rsidP="005740D0">
      <w:pPr>
        <w:spacing w:line="0" w:lineRule="atLeast"/>
        <w:ind w:firstLine="708"/>
        <w:jc w:val="both"/>
        <w:rPr>
          <w:color w:val="000000"/>
          <w:sz w:val="28"/>
          <w:szCs w:val="28"/>
        </w:rPr>
      </w:pPr>
      <w:r w:rsidRPr="0095562A">
        <w:rPr>
          <w:color w:val="000000"/>
          <w:sz w:val="28"/>
          <w:szCs w:val="28"/>
        </w:rPr>
        <w:t>3.4.3. Представлять в Финансовый отдел Администрации Знаменского района Орловской области отчёт об использовании межбюджетных трансфертов, по утвержденной форме.</w:t>
      </w:r>
    </w:p>
    <w:p w:rsidR="005740D0" w:rsidRPr="0055276C" w:rsidRDefault="005740D0" w:rsidP="005740D0">
      <w:pPr>
        <w:jc w:val="center"/>
        <w:rPr>
          <w:bCs/>
          <w:color w:val="000000"/>
          <w:sz w:val="28"/>
          <w:szCs w:val="28"/>
        </w:rPr>
      </w:pPr>
      <w:r w:rsidRPr="0095562A">
        <w:rPr>
          <w:color w:val="000000"/>
          <w:sz w:val="28"/>
          <w:szCs w:val="28"/>
        </w:rPr>
        <w:t>4.</w:t>
      </w:r>
      <w:r w:rsidRPr="0095562A">
        <w:rPr>
          <w:b/>
          <w:color w:val="000000"/>
          <w:sz w:val="28"/>
          <w:szCs w:val="28"/>
        </w:rPr>
        <w:t xml:space="preserve"> </w:t>
      </w:r>
      <w:r w:rsidRPr="0095562A">
        <w:rPr>
          <w:rStyle w:val="a4"/>
          <w:b w:val="0"/>
          <w:color w:val="000000"/>
          <w:sz w:val="28"/>
          <w:szCs w:val="28"/>
        </w:rPr>
        <w:t>Порядок предоставления межбюджетных трансфертов.</w:t>
      </w:r>
    </w:p>
    <w:p w:rsidR="005740D0" w:rsidRPr="0095562A" w:rsidRDefault="005740D0" w:rsidP="005740D0">
      <w:pPr>
        <w:spacing w:line="0" w:lineRule="atLeast"/>
        <w:ind w:firstLine="567"/>
        <w:jc w:val="both"/>
        <w:rPr>
          <w:color w:val="000000"/>
          <w:sz w:val="28"/>
          <w:szCs w:val="28"/>
        </w:rPr>
      </w:pPr>
      <w:r w:rsidRPr="0095562A">
        <w:rPr>
          <w:color w:val="000000"/>
          <w:sz w:val="28"/>
          <w:szCs w:val="28"/>
        </w:rPr>
        <w:t xml:space="preserve">4.1. Исполнение части полномочий, указанных в разделе 2 настоящего Соглашения, осуществляется за счет межбюджетных трансфертов, предоставляемых из бюджета Знаменского района в бюджет </w:t>
      </w:r>
      <w:r>
        <w:rPr>
          <w:sz w:val="28"/>
          <w:szCs w:val="28"/>
        </w:rPr>
        <w:t>Знаменского</w:t>
      </w:r>
      <w:r w:rsidRPr="0095562A">
        <w:rPr>
          <w:sz w:val="28"/>
          <w:szCs w:val="28"/>
        </w:rPr>
        <w:t xml:space="preserve"> </w:t>
      </w:r>
      <w:r w:rsidRPr="0095562A">
        <w:rPr>
          <w:color w:val="000000"/>
          <w:sz w:val="28"/>
          <w:szCs w:val="28"/>
        </w:rPr>
        <w:t>сельского поселения Знаменского района.</w:t>
      </w:r>
    </w:p>
    <w:p w:rsidR="005740D0" w:rsidRPr="0095562A" w:rsidRDefault="005740D0" w:rsidP="005740D0">
      <w:pPr>
        <w:spacing w:line="0" w:lineRule="atLeast"/>
        <w:ind w:firstLine="567"/>
        <w:jc w:val="both"/>
        <w:rPr>
          <w:b/>
          <w:color w:val="000000"/>
          <w:sz w:val="28"/>
          <w:szCs w:val="28"/>
        </w:rPr>
      </w:pPr>
      <w:r w:rsidRPr="0095562A">
        <w:rPr>
          <w:color w:val="000000"/>
          <w:sz w:val="28"/>
          <w:szCs w:val="28"/>
        </w:rPr>
        <w:t>4.2. Объем межбюджетных трансфертов, необходимых для осуществления передаваемых полномочий, указанных в разделе 2 настоящего Соглашения, определяется при принятии бюджета Знаменского района на очередной финансовый год с расшифровкой выделяемых средств отдельно по каждому вопросу местного значения</w:t>
      </w:r>
      <w:r w:rsidRPr="0095562A">
        <w:rPr>
          <w:b/>
          <w:color w:val="000000"/>
          <w:sz w:val="28"/>
          <w:szCs w:val="28"/>
        </w:rPr>
        <w:t>.</w:t>
      </w:r>
    </w:p>
    <w:p w:rsidR="005740D0" w:rsidRPr="0095562A" w:rsidRDefault="005740D0" w:rsidP="005740D0">
      <w:pPr>
        <w:spacing w:line="0" w:lineRule="atLeast"/>
        <w:ind w:firstLine="567"/>
        <w:jc w:val="both"/>
        <w:rPr>
          <w:color w:val="000000"/>
          <w:sz w:val="28"/>
          <w:szCs w:val="28"/>
        </w:rPr>
      </w:pPr>
      <w:r w:rsidRPr="0095562A">
        <w:rPr>
          <w:color w:val="000000"/>
          <w:sz w:val="28"/>
          <w:szCs w:val="28"/>
        </w:rPr>
        <w:t xml:space="preserve">При этом ежегодный объем межбюджетных трансфертов может изменяться при уточнении бюджета Знаменского района в соответствии с Бюджетным кодексом Российской Федерации. </w:t>
      </w:r>
    </w:p>
    <w:p w:rsidR="005740D0" w:rsidRPr="0073183B" w:rsidRDefault="005740D0" w:rsidP="005740D0">
      <w:pPr>
        <w:spacing w:line="0" w:lineRule="atLeast"/>
        <w:ind w:firstLine="567"/>
        <w:jc w:val="both"/>
        <w:rPr>
          <w:color w:val="000000"/>
          <w:sz w:val="28"/>
          <w:szCs w:val="28"/>
        </w:rPr>
      </w:pPr>
      <w:r w:rsidRPr="0095562A">
        <w:rPr>
          <w:color w:val="000000"/>
          <w:sz w:val="28"/>
          <w:szCs w:val="28"/>
        </w:rPr>
        <w:t xml:space="preserve">4.3. Перечисление межбюджетных трансфертов на реализацию полномочий, указанных в разделе 2 настоящего Соглашения, осуществляется в соответствии с бюджетным законодательством Российской Федерации, нормативно-правовыми актами Орловской области и Знаменского района. </w:t>
      </w:r>
    </w:p>
    <w:p w:rsidR="005740D0" w:rsidRPr="0095562A" w:rsidRDefault="005740D0" w:rsidP="005740D0">
      <w:pPr>
        <w:jc w:val="center"/>
        <w:rPr>
          <w:sz w:val="28"/>
          <w:szCs w:val="28"/>
        </w:rPr>
      </w:pPr>
      <w:r w:rsidRPr="0095562A">
        <w:rPr>
          <w:sz w:val="28"/>
          <w:szCs w:val="28"/>
        </w:rPr>
        <w:t>5. Срок осуществления полномочий и основания их прекращения</w:t>
      </w:r>
    </w:p>
    <w:p w:rsidR="005740D0" w:rsidRPr="0095562A" w:rsidRDefault="005740D0" w:rsidP="005740D0">
      <w:pPr>
        <w:numPr>
          <w:ilvl w:val="1"/>
          <w:numId w:val="2"/>
        </w:numPr>
        <w:tabs>
          <w:tab w:val="clear" w:pos="1428"/>
        </w:tabs>
        <w:suppressAutoHyphens w:val="0"/>
        <w:ind w:left="0" w:firstLine="708"/>
        <w:jc w:val="both"/>
        <w:rPr>
          <w:sz w:val="28"/>
          <w:szCs w:val="28"/>
        </w:rPr>
      </w:pPr>
      <w:r w:rsidRPr="0095562A">
        <w:rPr>
          <w:sz w:val="28"/>
          <w:szCs w:val="28"/>
        </w:rPr>
        <w:t>Настоящее Соглашение действует с 01 июня 2019 года                 по 31 декабря 2019 года, в отдельных случаях до полного исполнения Сторонами своих обязательств, принятых на себя за указанный период.</w:t>
      </w:r>
    </w:p>
    <w:p w:rsidR="005740D0" w:rsidRPr="0095562A" w:rsidRDefault="005740D0" w:rsidP="005740D0">
      <w:pPr>
        <w:numPr>
          <w:ilvl w:val="1"/>
          <w:numId w:val="2"/>
        </w:numPr>
        <w:tabs>
          <w:tab w:val="clear" w:pos="1428"/>
        </w:tabs>
        <w:suppressAutoHyphens w:val="0"/>
        <w:ind w:left="0" w:firstLine="708"/>
        <w:jc w:val="both"/>
        <w:rPr>
          <w:sz w:val="28"/>
          <w:szCs w:val="28"/>
        </w:rPr>
      </w:pPr>
      <w:r w:rsidRPr="0095562A">
        <w:rPr>
          <w:sz w:val="28"/>
          <w:szCs w:val="28"/>
        </w:rPr>
        <w:t>Настоящее Соглашение продлевается на иной период, по соглашению сторон путем подписания дополнения к настоящему соглашению, при условии, что в районном бюджете на соответствующий период предусмотрено предоставление межбюджетных трансфертов на осуществление передаваемых полномочий.</w:t>
      </w:r>
    </w:p>
    <w:p w:rsidR="005740D0" w:rsidRPr="0073183B" w:rsidRDefault="005740D0" w:rsidP="005740D0">
      <w:pPr>
        <w:numPr>
          <w:ilvl w:val="1"/>
          <w:numId w:val="2"/>
        </w:numPr>
        <w:tabs>
          <w:tab w:val="clear" w:pos="1428"/>
          <w:tab w:val="num" w:pos="0"/>
        </w:tabs>
        <w:suppressAutoHyphens w:val="0"/>
        <w:ind w:left="0" w:firstLine="708"/>
        <w:jc w:val="both"/>
        <w:rPr>
          <w:sz w:val="28"/>
          <w:szCs w:val="28"/>
        </w:rPr>
      </w:pPr>
      <w:proofErr w:type="gramStart"/>
      <w:r w:rsidRPr="0095562A">
        <w:rPr>
          <w:sz w:val="28"/>
          <w:szCs w:val="28"/>
        </w:rPr>
        <w:t>Осуществление полномочий может быть прекращено досрочно по инициативе одной из сторон настоящего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Знаменского района Орловской области самостоятельно, при условии уведомления второй стороны, не менее чем за 1 календарный месяц и возмещения второй стороне убытков, связанных с досрочным расторжением настоящего Соглашения.</w:t>
      </w:r>
      <w:proofErr w:type="gramEnd"/>
    </w:p>
    <w:p w:rsidR="005740D0" w:rsidRPr="0073183B" w:rsidRDefault="005740D0" w:rsidP="005740D0">
      <w:pPr>
        <w:pStyle w:val="2"/>
        <w:keepNext w:val="0"/>
        <w:widowControl w:val="0"/>
        <w:spacing w:before="0" w:after="0" w:line="0" w:lineRule="atLeast"/>
        <w:jc w:val="center"/>
        <w:rPr>
          <w:rFonts w:ascii="Times New Roman" w:hAnsi="Times New Roman" w:cs="Times New Roman"/>
          <w:b w:val="0"/>
          <w:i w:val="0"/>
          <w:color w:val="000000"/>
        </w:rPr>
      </w:pPr>
      <w:r w:rsidRPr="0095562A">
        <w:rPr>
          <w:rFonts w:ascii="Times New Roman" w:hAnsi="Times New Roman" w:cs="Times New Roman"/>
          <w:b w:val="0"/>
          <w:i w:val="0"/>
          <w:color w:val="000000"/>
        </w:rPr>
        <w:t>6. Ответственность сторон.</w:t>
      </w:r>
    </w:p>
    <w:p w:rsidR="005740D0" w:rsidRPr="0095562A" w:rsidRDefault="005740D0" w:rsidP="005740D0">
      <w:pPr>
        <w:widowControl w:val="0"/>
        <w:spacing w:line="0" w:lineRule="atLeast"/>
        <w:ind w:firstLine="567"/>
        <w:jc w:val="both"/>
        <w:rPr>
          <w:color w:val="000000"/>
          <w:sz w:val="28"/>
          <w:szCs w:val="28"/>
        </w:rPr>
      </w:pPr>
      <w:r w:rsidRPr="0095562A">
        <w:rPr>
          <w:color w:val="000000"/>
          <w:sz w:val="28"/>
          <w:szCs w:val="28"/>
        </w:rPr>
        <w:t xml:space="preserve">6.1. Стороны несут ответственность за неисполнение или ненадлежащее </w:t>
      </w:r>
      <w:r w:rsidRPr="0095562A">
        <w:rPr>
          <w:color w:val="000000"/>
          <w:sz w:val="28"/>
          <w:szCs w:val="28"/>
        </w:rPr>
        <w:lastRenderedPageBreak/>
        <w:t>исполнение обязательств по настоящему Соглашению в соответствии с действующим законодательством Российской Федерации и в соответствии с главой 29 Бюджетного кодекса Российской Федерации.</w:t>
      </w:r>
    </w:p>
    <w:p w:rsidR="005740D0" w:rsidRPr="0095562A" w:rsidRDefault="005740D0" w:rsidP="005740D0">
      <w:pPr>
        <w:widowControl w:val="0"/>
        <w:spacing w:line="0" w:lineRule="atLeast"/>
        <w:ind w:firstLine="567"/>
        <w:jc w:val="both"/>
        <w:rPr>
          <w:sz w:val="28"/>
          <w:szCs w:val="28"/>
        </w:rPr>
      </w:pPr>
      <w:r>
        <w:rPr>
          <w:sz w:val="28"/>
          <w:szCs w:val="28"/>
        </w:rPr>
        <w:t>6.2. Знаменское сельское поселение</w:t>
      </w:r>
      <w:r w:rsidRPr="0095562A">
        <w:rPr>
          <w:sz w:val="28"/>
          <w:szCs w:val="28"/>
        </w:rPr>
        <w:t xml:space="preserve"> Знаменского района Орловской области несет ответственность за нецелевое использование межбюджетных трансфертов, непредставления предусмотренной Соглашением отчетности, недостоверность сведений, содержащихся в отчетности.</w:t>
      </w:r>
    </w:p>
    <w:p w:rsidR="005740D0" w:rsidRPr="0095562A" w:rsidRDefault="005740D0" w:rsidP="005740D0">
      <w:pPr>
        <w:widowControl w:val="0"/>
        <w:spacing w:line="0" w:lineRule="atLeast"/>
        <w:ind w:firstLine="567"/>
        <w:jc w:val="both"/>
        <w:rPr>
          <w:sz w:val="28"/>
          <w:szCs w:val="28"/>
        </w:rPr>
      </w:pPr>
      <w:r w:rsidRPr="0095562A">
        <w:rPr>
          <w:sz w:val="28"/>
          <w:szCs w:val="28"/>
        </w:rPr>
        <w:t xml:space="preserve">6.3. Установление факта или неисполнения </w:t>
      </w:r>
      <w:r>
        <w:rPr>
          <w:sz w:val="28"/>
          <w:szCs w:val="28"/>
        </w:rPr>
        <w:t>Знаменским сельским поселением</w:t>
      </w:r>
      <w:r w:rsidRPr="0095562A">
        <w:rPr>
          <w:sz w:val="28"/>
          <w:szCs w:val="28"/>
        </w:rPr>
        <w:t xml:space="preserve"> Знаменского района Орловской области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p>
    <w:p w:rsidR="005740D0" w:rsidRPr="0095562A" w:rsidRDefault="005740D0" w:rsidP="005740D0">
      <w:pPr>
        <w:widowControl w:val="0"/>
        <w:spacing w:line="0" w:lineRule="atLeast"/>
        <w:ind w:firstLine="567"/>
        <w:jc w:val="both"/>
        <w:rPr>
          <w:color w:val="000000"/>
          <w:sz w:val="28"/>
          <w:szCs w:val="28"/>
        </w:rPr>
      </w:pPr>
      <w:r w:rsidRPr="0095562A">
        <w:rPr>
          <w:color w:val="000000"/>
          <w:sz w:val="28"/>
          <w:szCs w:val="28"/>
        </w:rPr>
        <w:t>6.4. В случае неисполнения Администрацией района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w:t>
      </w:r>
    </w:p>
    <w:p w:rsidR="005740D0" w:rsidRPr="0073183B" w:rsidRDefault="005740D0" w:rsidP="005740D0">
      <w:pPr>
        <w:spacing w:line="0" w:lineRule="atLeast"/>
        <w:jc w:val="center"/>
        <w:rPr>
          <w:bCs/>
          <w:color w:val="000000"/>
          <w:sz w:val="28"/>
          <w:szCs w:val="28"/>
        </w:rPr>
      </w:pPr>
      <w:r w:rsidRPr="0095562A">
        <w:rPr>
          <w:color w:val="000000"/>
          <w:sz w:val="28"/>
          <w:szCs w:val="28"/>
        </w:rPr>
        <w:t xml:space="preserve">7. </w:t>
      </w:r>
      <w:r w:rsidRPr="0095562A">
        <w:rPr>
          <w:rStyle w:val="a4"/>
          <w:b w:val="0"/>
          <w:color w:val="000000"/>
          <w:sz w:val="28"/>
          <w:szCs w:val="28"/>
        </w:rPr>
        <w:t>Заключительные положения.</w:t>
      </w:r>
    </w:p>
    <w:p w:rsidR="005740D0" w:rsidRPr="0095562A" w:rsidRDefault="005740D0" w:rsidP="005740D0">
      <w:pPr>
        <w:spacing w:line="0" w:lineRule="atLeast"/>
        <w:ind w:firstLine="567"/>
        <w:jc w:val="both"/>
        <w:rPr>
          <w:color w:val="000000"/>
          <w:sz w:val="28"/>
          <w:szCs w:val="28"/>
        </w:rPr>
      </w:pPr>
      <w:r w:rsidRPr="0095562A">
        <w:rPr>
          <w:color w:val="000000"/>
          <w:sz w:val="28"/>
          <w:szCs w:val="28"/>
        </w:rPr>
        <w:t>7.1.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5740D0" w:rsidRPr="0095562A" w:rsidRDefault="005740D0" w:rsidP="005740D0">
      <w:pPr>
        <w:spacing w:line="0" w:lineRule="atLeast"/>
        <w:ind w:firstLine="567"/>
        <w:jc w:val="both"/>
        <w:rPr>
          <w:color w:val="000000"/>
          <w:sz w:val="28"/>
          <w:szCs w:val="28"/>
        </w:rPr>
      </w:pPr>
      <w:r w:rsidRPr="0095562A">
        <w:rPr>
          <w:color w:val="000000"/>
          <w:sz w:val="28"/>
          <w:szCs w:val="28"/>
        </w:rPr>
        <w:t>7.2. Все изменения и дополнения к настоящему Соглашению оформляются в письменной форме в виде дополнительных соглашений, подписываемых Сторонами. Все дополнительные соглашения являются неотъемлемой частью настоящего Соглашения.</w:t>
      </w:r>
    </w:p>
    <w:p w:rsidR="005740D0" w:rsidRPr="0095562A" w:rsidRDefault="005740D0" w:rsidP="005740D0">
      <w:pPr>
        <w:spacing w:line="0" w:lineRule="atLeast"/>
        <w:ind w:firstLine="567"/>
        <w:jc w:val="both"/>
        <w:rPr>
          <w:color w:val="000000"/>
          <w:sz w:val="28"/>
          <w:szCs w:val="28"/>
        </w:rPr>
      </w:pPr>
      <w:r w:rsidRPr="0095562A">
        <w:rPr>
          <w:color w:val="000000"/>
          <w:sz w:val="28"/>
          <w:szCs w:val="28"/>
        </w:rPr>
        <w:t>7.3.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5740D0" w:rsidRPr="0095562A" w:rsidRDefault="005740D0" w:rsidP="005740D0">
      <w:pPr>
        <w:spacing w:line="0" w:lineRule="atLeast"/>
        <w:ind w:firstLine="567"/>
        <w:jc w:val="both"/>
        <w:rPr>
          <w:color w:val="000000"/>
          <w:sz w:val="28"/>
          <w:szCs w:val="28"/>
        </w:rPr>
      </w:pPr>
      <w:r w:rsidRPr="0095562A">
        <w:rPr>
          <w:color w:val="000000"/>
          <w:sz w:val="28"/>
          <w:szCs w:val="28"/>
        </w:rPr>
        <w:t xml:space="preserve">7.4. 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 </w:t>
      </w:r>
    </w:p>
    <w:bookmarkEnd w:id="0"/>
    <w:p w:rsidR="005740D0" w:rsidRPr="0095562A" w:rsidRDefault="005740D0" w:rsidP="005740D0">
      <w:pPr>
        <w:jc w:val="center"/>
        <w:rPr>
          <w:sz w:val="28"/>
          <w:szCs w:val="28"/>
        </w:rPr>
      </w:pPr>
      <w:r w:rsidRPr="0095562A">
        <w:rPr>
          <w:sz w:val="28"/>
          <w:szCs w:val="28"/>
        </w:rPr>
        <w:t>8. Юридические адреса сторон</w:t>
      </w:r>
    </w:p>
    <w:p w:rsidR="005740D0" w:rsidRPr="0095562A" w:rsidRDefault="005740D0" w:rsidP="005740D0">
      <w:pPr>
        <w:ind w:firstLine="708"/>
        <w:jc w:val="both"/>
        <w:rPr>
          <w:sz w:val="28"/>
          <w:szCs w:val="28"/>
        </w:rPr>
      </w:pPr>
      <w:r w:rsidRPr="0095562A">
        <w:rPr>
          <w:sz w:val="28"/>
          <w:szCs w:val="28"/>
        </w:rPr>
        <w:t xml:space="preserve">Администрация Знаменского района: 303100, Орловская область, Знаменский район, </w:t>
      </w:r>
      <w:proofErr w:type="gramStart"/>
      <w:r w:rsidRPr="0095562A">
        <w:rPr>
          <w:sz w:val="28"/>
          <w:szCs w:val="28"/>
        </w:rPr>
        <w:t>с</w:t>
      </w:r>
      <w:proofErr w:type="gramEnd"/>
      <w:r w:rsidRPr="0095562A">
        <w:rPr>
          <w:sz w:val="28"/>
          <w:szCs w:val="28"/>
        </w:rPr>
        <w:t>. Знаменское, ул. Ленина, д.33</w:t>
      </w:r>
    </w:p>
    <w:p w:rsidR="005740D0" w:rsidRPr="0095562A" w:rsidRDefault="005740D0" w:rsidP="005740D0">
      <w:pPr>
        <w:ind w:firstLine="708"/>
        <w:jc w:val="both"/>
        <w:rPr>
          <w:sz w:val="28"/>
          <w:szCs w:val="28"/>
        </w:rPr>
      </w:pPr>
      <w:r>
        <w:rPr>
          <w:sz w:val="28"/>
          <w:szCs w:val="28"/>
        </w:rPr>
        <w:t xml:space="preserve">Знаменское </w:t>
      </w:r>
      <w:r w:rsidRPr="0095562A">
        <w:rPr>
          <w:sz w:val="28"/>
          <w:szCs w:val="28"/>
        </w:rPr>
        <w:t xml:space="preserve"> сельск</w:t>
      </w:r>
      <w:r>
        <w:rPr>
          <w:sz w:val="28"/>
          <w:szCs w:val="28"/>
        </w:rPr>
        <w:t>ое</w:t>
      </w:r>
      <w:r w:rsidRPr="0095562A">
        <w:rPr>
          <w:sz w:val="28"/>
          <w:szCs w:val="28"/>
        </w:rPr>
        <w:t xml:space="preserve"> поселени</w:t>
      </w:r>
      <w:r>
        <w:rPr>
          <w:sz w:val="28"/>
          <w:szCs w:val="28"/>
        </w:rPr>
        <w:t>е Знаменского района Орловской области</w:t>
      </w:r>
      <w:r w:rsidRPr="0095562A">
        <w:rPr>
          <w:sz w:val="28"/>
          <w:szCs w:val="28"/>
        </w:rPr>
        <w:t>: 303100, Орловская область, Знаменский район,</w:t>
      </w:r>
      <w:r>
        <w:rPr>
          <w:sz w:val="28"/>
          <w:szCs w:val="28"/>
        </w:rPr>
        <w:t xml:space="preserve"> </w:t>
      </w:r>
      <w:proofErr w:type="gramStart"/>
      <w:r>
        <w:rPr>
          <w:sz w:val="28"/>
          <w:szCs w:val="28"/>
        </w:rPr>
        <w:t>с</w:t>
      </w:r>
      <w:proofErr w:type="gramEnd"/>
      <w:r>
        <w:rPr>
          <w:sz w:val="28"/>
          <w:szCs w:val="28"/>
        </w:rPr>
        <w:t>. Знаменское,                      ул. Ленина, д.39</w:t>
      </w:r>
    </w:p>
    <w:p w:rsidR="005740D0" w:rsidRPr="0095562A" w:rsidRDefault="005740D0" w:rsidP="005740D0">
      <w:pPr>
        <w:jc w:val="center"/>
        <w:rPr>
          <w:sz w:val="28"/>
          <w:szCs w:val="28"/>
        </w:rPr>
      </w:pPr>
      <w:r w:rsidRPr="0095562A">
        <w:rPr>
          <w:sz w:val="28"/>
          <w:szCs w:val="28"/>
        </w:rPr>
        <w:t>9. Подписи сторон</w:t>
      </w:r>
    </w:p>
    <w:p w:rsidR="005740D0" w:rsidRPr="0095562A" w:rsidRDefault="005740D0" w:rsidP="005740D0">
      <w:pPr>
        <w:rPr>
          <w:sz w:val="28"/>
          <w:szCs w:val="28"/>
        </w:rPr>
      </w:pPr>
      <w:r w:rsidRPr="0095562A">
        <w:rPr>
          <w:sz w:val="28"/>
          <w:szCs w:val="28"/>
        </w:rPr>
        <w:t>Глава Знаменского района</w:t>
      </w:r>
      <w:r w:rsidRPr="0095562A">
        <w:rPr>
          <w:sz w:val="28"/>
          <w:szCs w:val="28"/>
        </w:rPr>
        <w:tab/>
      </w:r>
      <w:r w:rsidRPr="0095562A">
        <w:rPr>
          <w:sz w:val="28"/>
          <w:szCs w:val="28"/>
        </w:rPr>
        <w:tab/>
      </w:r>
      <w:r w:rsidRPr="0095562A">
        <w:rPr>
          <w:sz w:val="28"/>
          <w:szCs w:val="28"/>
        </w:rPr>
        <w:tab/>
      </w:r>
      <w:r w:rsidRPr="0095562A">
        <w:rPr>
          <w:sz w:val="28"/>
          <w:szCs w:val="28"/>
        </w:rPr>
        <w:tab/>
        <w:t xml:space="preserve">Глава </w:t>
      </w:r>
      <w:r>
        <w:rPr>
          <w:sz w:val="28"/>
          <w:szCs w:val="28"/>
        </w:rPr>
        <w:t>Знаменского</w:t>
      </w:r>
    </w:p>
    <w:p w:rsidR="005740D0" w:rsidRPr="0095562A" w:rsidRDefault="005740D0" w:rsidP="005740D0">
      <w:pPr>
        <w:rPr>
          <w:sz w:val="28"/>
          <w:szCs w:val="28"/>
        </w:rPr>
      </w:pPr>
      <w:r w:rsidRPr="0095562A">
        <w:rPr>
          <w:sz w:val="28"/>
          <w:szCs w:val="28"/>
        </w:rPr>
        <w:t>Орловской области</w:t>
      </w:r>
      <w:r w:rsidRPr="0095562A">
        <w:rPr>
          <w:sz w:val="28"/>
          <w:szCs w:val="28"/>
        </w:rPr>
        <w:tab/>
      </w:r>
      <w:r w:rsidRPr="0095562A">
        <w:rPr>
          <w:sz w:val="28"/>
          <w:szCs w:val="28"/>
        </w:rPr>
        <w:tab/>
      </w:r>
      <w:r w:rsidRPr="0095562A">
        <w:rPr>
          <w:sz w:val="28"/>
          <w:szCs w:val="28"/>
        </w:rPr>
        <w:tab/>
      </w:r>
      <w:r w:rsidRPr="0095562A">
        <w:rPr>
          <w:sz w:val="28"/>
          <w:szCs w:val="28"/>
        </w:rPr>
        <w:tab/>
      </w:r>
      <w:r w:rsidRPr="0095562A">
        <w:rPr>
          <w:sz w:val="28"/>
          <w:szCs w:val="28"/>
        </w:rPr>
        <w:tab/>
        <w:t>сельского поселения</w:t>
      </w:r>
      <w:r w:rsidRPr="0095562A">
        <w:rPr>
          <w:sz w:val="28"/>
          <w:szCs w:val="28"/>
        </w:rPr>
        <w:tab/>
      </w:r>
      <w:r w:rsidRPr="0095562A">
        <w:rPr>
          <w:sz w:val="28"/>
          <w:szCs w:val="28"/>
        </w:rPr>
        <w:tab/>
      </w:r>
      <w:r w:rsidRPr="0095562A">
        <w:rPr>
          <w:sz w:val="28"/>
          <w:szCs w:val="28"/>
        </w:rPr>
        <w:tab/>
      </w:r>
      <w:r w:rsidRPr="0095562A">
        <w:rPr>
          <w:sz w:val="28"/>
          <w:szCs w:val="28"/>
        </w:rPr>
        <w:tab/>
        <w:t xml:space="preserve"> </w:t>
      </w:r>
    </w:p>
    <w:p w:rsidR="005740D0" w:rsidRPr="0095562A" w:rsidRDefault="005740D0" w:rsidP="005740D0">
      <w:pPr>
        <w:rPr>
          <w:sz w:val="28"/>
          <w:szCs w:val="28"/>
        </w:rPr>
      </w:pPr>
      <w:r w:rsidRPr="0095562A">
        <w:rPr>
          <w:sz w:val="28"/>
          <w:szCs w:val="28"/>
        </w:rPr>
        <w:t>_______________ С.В. Семочкин</w:t>
      </w:r>
      <w:r w:rsidRPr="0095562A">
        <w:rPr>
          <w:sz w:val="28"/>
          <w:szCs w:val="28"/>
        </w:rPr>
        <w:tab/>
      </w:r>
      <w:r w:rsidRPr="0095562A">
        <w:rPr>
          <w:sz w:val="28"/>
          <w:szCs w:val="28"/>
        </w:rPr>
        <w:tab/>
      </w:r>
      <w:r w:rsidRPr="0095562A">
        <w:rPr>
          <w:sz w:val="28"/>
          <w:szCs w:val="28"/>
        </w:rPr>
        <w:tab/>
        <w:t xml:space="preserve">_____________ </w:t>
      </w:r>
      <w:r>
        <w:rPr>
          <w:sz w:val="28"/>
          <w:szCs w:val="28"/>
        </w:rPr>
        <w:t>В.В. Титова</w:t>
      </w:r>
    </w:p>
    <w:p w:rsidR="005740D0" w:rsidRPr="0095562A" w:rsidRDefault="005740D0" w:rsidP="005740D0">
      <w:pPr>
        <w:rPr>
          <w:sz w:val="28"/>
          <w:szCs w:val="28"/>
        </w:rPr>
      </w:pPr>
      <w:r w:rsidRPr="0095562A">
        <w:rPr>
          <w:sz w:val="28"/>
          <w:szCs w:val="28"/>
        </w:rPr>
        <w:t>М.П.</w:t>
      </w:r>
      <w:r w:rsidRPr="0095562A">
        <w:rPr>
          <w:sz w:val="28"/>
          <w:szCs w:val="28"/>
        </w:rPr>
        <w:tab/>
      </w:r>
      <w:r w:rsidRPr="0095562A">
        <w:rPr>
          <w:sz w:val="28"/>
          <w:szCs w:val="28"/>
        </w:rPr>
        <w:tab/>
      </w:r>
      <w:r w:rsidRPr="0095562A">
        <w:rPr>
          <w:sz w:val="28"/>
          <w:szCs w:val="28"/>
        </w:rPr>
        <w:tab/>
      </w:r>
      <w:r w:rsidRPr="0095562A">
        <w:rPr>
          <w:sz w:val="28"/>
          <w:szCs w:val="28"/>
        </w:rPr>
        <w:tab/>
      </w:r>
      <w:r w:rsidRPr="0095562A">
        <w:rPr>
          <w:sz w:val="28"/>
          <w:szCs w:val="28"/>
        </w:rPr>
        <w:tab/>
      </w:r>
      <w:r w:rsidRPr="0095562A">
        <w:rPr>
          <w:sz w:val="28"/>
          <w:szCs w:val="28"/>
        </w:rPr>
        <w:tab/>
      </w:r>
      <w:r w:rsidRPr="0095562A">
        <w:rPr>
          <w:sz w:val="28"/>
          <w:szCs w:val="28"/>
        </w:rPr>
        <w:tab/>
      </w:r>
      <w:r w:rsidRPr="0095562A">
        <w:rPr>
          <w:sz w:val="28"/>
          <w:szCs w:val="28"/>
        </w:rPr>
        <w:tab/>
        <w:t xml:space="preserve">М.П. </w:t>
      </w:r>
    </w:p>
    <w:p w:rsidR="005740D0" w:rsidRPr="0095562A" w:rsidRDefault="005740D0" w:rsidP="005740D0">
      <w:pPr>
        <w:jc w:val="both"/>
        <w:rPr>
          <w:sz w:val="28"/>
          <w:szCs w:val="28"/>
        </w:rPr>
      </w:pPr>
    </w:p>
    <w:p w:rsidR="00453B90" w:rsidRDefault="00453B90" w:rsidP="00453B90">
      <w:pPr>
        <w:ind w:left="5103"/>
        <w:jc w:val="right"/>
        <w:rPr>
          <w:sz w:val="28"/>
          <w:szCs w:val="28"/>
        </w:rPr>
      </w:pPr>
      <w:r>
        <w:rPr>
          <w:sz w:val="28"/>
          <w:szCs w:val="28"/>
        </w:rPr>
        <w:lastRenderedPageBreak/>
        <w:t xml:space="preserve">Приложение № 2 </w:t>
      </w:r>
      <w:proofErr w:type="gramStart"/>
      <w:r>
        <w:rPr>
          <w:sz w:val="28"/>
          <w:szCs w:val="28"/>
        </w:rPr>
        <w:t>к</w:t>
      </w:r>
      <w:proofErr w:type="gramEnd"/>
      <w:r>
        <w:rPr>
          <w:sz w:val="28"/>
          <w:szCs w:val="28"/>
        </w:rPr>
        <w:t xml:space="preserve"> </w:t>
      </w:r>
    </w:p>
    <w:p w:rsidR="00453B90" w:rsidRDefault="00453B90" w:rsidP="00453B90">
      <w:pPr>
        <w:ind w:left="5103"/>
        <w:jc w:val="right"/>
        <w:rPr>
          <w:sz w:val="28"/>
          <w:szCs w:val="28"/>
        </w:rPr>
      </w:pPr>
      <w:r>
        <w:rPr>
          <w:sz w:val="28"/>
          <w:szCs w:val="28"/>
        </w:rPr>
        <w:t>Решению  Знаменского сельского</w:t>
      </w:r>
    </w:p>
    <w:p w:rsidR="00453B90" w:rsidRDefault="00453B90" w:rsidP="00453B90">
      <w:pPr>
        <w:ind w:left="5103"/>
        <w:jc w:val="right"/>
        <w:rPr>
          <w:sz w:val="28"/>
          <w:szCs w:val="28"/>
        </w:rPr>
      </w:pPr>
      <w:r>
        <w:rPr>
          <w:sz w:val="28"/>
          <w:szCs w:val="28"/>
        </w:rPr>
        <w:t>Совета  народных депутатов Знаменского района Орловской области    № 101- 20 - СС</w:t>
      </w:r>
    </w:p>
    <w:p w:rsidR="00453B90" w:rsidRDefault="00453B90" w:rsidP="00453B90">
      <w:pPr>
        <w:ind w:left="5103"/>
        <w:jc w:val="right"/>
      </w:pPr>
      <w:r>
        <w:rPr>
          <w:sz w:val="28"/>
          <w:szCs w:val="28"/>
        </w:rPr>
        <w:t xml:space="preserve">от  « 21 » мая 2019  г. </w:t>
      </w:r>
    </w:p>
    <w:p w:rsidR="00453B90" w:rsidRDefault="00453B90" w:rsidP="00453B90">
      <w:pPr>
        <w:pStyle w:val="a5"/>
        <w:ind w:left="360"/>
        <w:jc w:val="both"/>
      </w:pPr>
    </w:p>
    <w:p w:rsidR="00453B90" w:rsidRDefault="00453B90" w:rsidP="00453B90">
      <w:pPr>
        <w:ind w:left="170" w:right="113" w:firstLine="114"/>
        <w:jc w:val="center"/>
        <w:rPr>
          <w:bCs/>
          <w:sz w:val="28"/>
          <w:szCs w:val="28"/>
        </w:rPr>
      </w:pPr>
      <w:r>
        <w:rPr>
          <w:caps/>
        </w:rPr>
        <w:t xml:space="preserve">Порядок </w:t>
      </w:r>
      <w:r>
        <w:br/>
      </w:r>
      <w:r>
        <w:rPr>
          <w:sz w:val="28"/>
          <w:szCs w:val="28"/>
        </w:rPr>
        <w:t>предоставления  ежегодного объема иных межбюджетных трансфертов</w:t>
      </w:r>
      <w:r>
        <w:rPr>
          <w:bCs/>
          <w:sz w:val="28"/>
          <w:szCs w:val="28"/>
        </w:rPr>
        <w:t xml:space="preserve"> </w:t>
      </w:r>
      <w:r>
        <w:rPr>
          <w:sz w:val="28"/>
          <w:szCs w:val="28"/>
        </w:rPr>
        <w:t xml:space="preserve">из бюджета Знаменского муниципального района Орловской области  в бюджет  </w:t>
      </w:r>
      <w:r>
        <w:rPr>
          <w:bCs/>
          <w:sz w:val="28"/>
          <w:szCs w:val="28"/>
        </w:rPr>
        <w:t xml:space="preserve">Знаменского  сельского поселения Знаменского района Орловской области </w:t>
      </w:r>
      <w:r>
        <w:rPr>
          <w:sz w:val="28"/>
          <w:szCs w:val="28"/>
        </w:rPr>
        <w:t xml:space="preserve">на осуществление части </w:t>
      </w:r>
      <w:r>
        <w:rPr>
          <w:bCs/>
          <w:sz w:val="28"/>
          <w:szCs w:val="28"/>
        </w:rPr>
        <w:t>полномочий</w:t>
      </w:r>
      <w:r>
        <w:rPr>
          <w:bCs/>
        </w:rPr>
        <w:t xml:space="preserve">  </w:t>
      </w:r>
      <w:r>
        <w:rPr>
          <w:bCs/>
          <w:sz w:val="28"/>
          <w:szCs w:val="28"/>
        </w:rPr>
        <w:t>по решению вопросов местного значения</w:t>
      </w:r>
    </w:p>
    <w:p w:rsidR="00453B90" w:rsidRDefault="00453B90" w:rsidP="00453B90">
      <w:pPr>
        <w:ind w:left="170" w:right="113" w:firstLine="114"/>
        <w:jc w:val="center"/>
        <w:rPr>
          <w:bCs/>
          <w:sz w:val="28"/>
          <w:szCs w:val="28"/>
        </w:rPr>
      </w:pPr>
    </w:p>
    <w:p w:rsidR="00453B90" w:rsidRDefault="00453B90" w:rsidP="00453B90">
      <w:pPr>
        <w:pStyle w:val="a5"/>
        <w:jc w:val="both"/>
        <w:rPr>
          <w:bCs/>
        </w:rPr>
      </w:pPr>
      <w:r>
        <w:tab/>
        <w:t xml:space="preserve">1. Настоящий Порядок устанавливает процедуру предоставления ежегодного объема иных межбюджетных трансфертов, </w:t>
      </w:r>
      <w:r>
        <w:rPr>
          <w:bCs/>
        </w:rPr>
        <w:t xml:space="preserve">предоставляемых </w:t>
      </w:r>
      <w:r>
        <w:t xml:space="preserve">из бюджета Знаменского муниципального района Орловской области в бюджет </w:t>
      </w:r>
      <w:r>
        <w:rPr>
          <w:bCs/>
        </w:rPr>
        <w:t>Знаменского сельского поселения Знаменского района Орловской области</w:t>
      </w:r>
      <w:r>
        <w:t xml:space="preserve">  на осуществление </w:t>
      </w:r>
      <w:r>
        <w:rPr>
          <w:bCs/>
        </w:rPr>
        <w:t xml:space="preserve">полномочий </w:t>
      </w:r>
      <w:proofErr w:type="gramStart"/>
      <w:r>
        <w:rPr>
          <w:bCs/>
        </w:rPr>
        <w:t>по</w:t>
      </w:r>
      <w:proofErr w:type="gramEnd"/>
      <w:r>
        <w:rPr>
          <w:bCs/>
        </w:rPr>
        <w:t xml:space="preserve">: </w:t>
      </w:r>
    </w:p>
    <w:p w:rsidR="00453B90" w:rsidRDefault="00453B90" w:rsidP="00453B90">
      <w:pPr>
        <w:ind w:firstLine="540"/>
        <w:jc w:val="both"/>
        <w:rPr>
          <w:bCs/>
          <w:sz w:val="28"/>
          <w:szCs w:val="28"/>
        </w:rPr>
      </w:pPr>
      <w:r>
        <w:rPr>
          <w:bCs/>
          <w:sz w:val="28"/>
          <w:szCs w:val="28"/>
        </w:rPr>
        <w:t xml:space="preserve">1) </w:t>
      </w:r>
      <w:r>
        <w:rPr>
          <w:sz w:val="28"/>
          <w:szCs w:val="28"/>
        </w:rPr>
        <w:t xml:space="preserve">организации </w:t>
      </w:r>
      <w:r>
        <w:rPr>
          <w:bCs/>
          <w:sz w:val="28"/>
          <w:szCs w:val="28"/>
        </w:rPr>
        <w:t>деятельности по накоплению (в том числе раздельному накоплению) и транспортированию твердых коммунальных отходов в границах населенных пунктов Знаменского сельского поселения Знаменского района Орловской области, в части создания и содержания мест (площадок) накопления твердых коммунальных отходов;</w:t>
      </w:r>
    </w:p>
    <w:p w:rsidR="00453B90" w:rsidRDefault="00453B90" w:rsidP="00453B90">
      <w:pPr>
        <w:ind w:firstLine="540"/>
        <w:jc w:val="both"/>
      </w:pPr>
      <w:r>
        <w:rPr>
          <w:bCs/>
          <w:sz w:val="28"/>
          <w:szCs w:val="28"/>
        </w:rPr>
        <w:t xml:space="preserve">  2) организации ритуальных услуг и содержанию мест захоронения.</w:t>
      </w:r>
    </w:p>
    <w:p w:rsidR="00453B90" w:rsidRDefault="00453B90" w:rsidP="00453B90">
      <w:pPr>
        <w:pStyle w:val="a5"/>
        <w:jc w:val="both"/>
      </w:pPr>
      <w:r>
        <w:tab/>
        <w:t xml:space="preserve">2. Предоставление иных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Знаменского района и Знаменским сельским поселением, </w:t>
      </w:r>
      <w:r>
        <w:rPr>
          <w:color w:val="000000"/>
        </w:rPr>
        <w:t xml:space="preserve">о передаче части </w:t>
      </w:r>
      <w:r>
        <w:rPr>
          <w:bCs/>
        </w:rPr>
        <w:t>полномочий по решению вопросов местного значения.</w:t>
      </w:r>
    </w:p>
    <w:p w:rsidR="00453B90" w:rsidRDefault="00453B90" w:rsidP="00453B90">
      <w:pPr>
        <w:pStyle w:val="a8"/>
        <w:widowControl/>
        <w:tabs>
          <w:tab w:val="left" w:pos="0"/>
        </w:tabs>
        <w:spacing w:before="0" w:after="0" w:line="240" w:lineRule="auto"/>
        <w:textAlignment w:val="auto"/>
        <w:rPr>
          <w:sz w:val="28"/>
          <w:szCs w:val="28"/>
        </w:rPr>
      </w:pPr>
      <w:r>
        <w:rPr>
          <w:sz w:val="28"/>
          <w:szCs w:val="28"/>
        </w:rPr>
        <w:tab/>
        <w:t xml:space="preserve">3.Размер иных межбюджетных трансфертов определяется в соответствии с Методикой расчета иных межбюджетных трансфертов, предоставляемых из бюджета  Знаменского района в бюджет </w:t>
      </w:r>
      <w:r>
        <w:rPr>
          <w:bCs/>
          <w:sz w:val="28"/>
          <w:szCs w:val="28"/>
        </w:rPr>
        <w:t>Знаменского сельского поселения Знаменского района Орловской области</w:t>
      </w:r>
      <w:r>
        <w:rPr>
          <w:sz w:val="28"/>
          <w:szCs w:val="28"/>
        </w:rPr>
        <w:t xml:space="preserve"> на осуществление части полномочий </w:t>
      </w:r>
      <w:r>
        <w:rPr>
          <w:bCs/>
          <w:sz w:val="28"/>
          <w:szCs w:val="28"/>
        </w:rPr>
        <w:t>по решению вопросов местного значения.</w:t>
      </w:r>
    </w:p>
    <w:p w:rsidR="00453B90" w:rsidRPr="00DE1C46" w:rsidRDefault="00453B90" w:rsidP="00453B90">
      <w:pPr>
        <w:pStyle w:val="a8"/>
        <w:widowControl/>
        <w:tabs>
          <w:tab w:val="left" w:pos="0"/>
        </w:tabs>
        <w:spacing w:before="0" w:after="0" w:line="240" w:lineRule="auto"/>
        <w:textAlignment w:val="auto"/>
        <w:rPr>
          <w:rFonts w:eastAsia="Arial"/>
          <w:sz w:val="28"/>
          <w:szCs w:val="28"/>
        </w:rPr>
      </w:pPr>
      <w:r>
        <w:rPr>
          <w:sz w:val="28"/>
          <w:szCs w:val="28"/>
        </w:rPr>
        <w:tab/>
      </w:r>
      <w:r w:rsidRPr="00DE1C46">
        <w:rPr>
          <w:sz w:val="28"/>
          <w:szCs w:val="28"/>
        </w:rPr>
        <w:t>4.Межбюджетные</w:t>
      </w:r>
      <w:r w:rsidRPr="00DE1C46">
        <w:rPr>
          <w:rFonts w:eastAsia="Arial"/>
          <w:sz w:val="28"/>
          <w:szCs w:val="28"/>
        </w:rPr>
        <w:t xml:space="preserve"> </w:t>
      </w:r>
      <w:r w:rsidRPr="00DE1C46">
        <w:rPr>
          <w:sz w:val="28"/>
          <w:szCs w:val="28"/>
        </w:rPr>
        <w:t>трансферты,</w:t>
      </w:r>
      <w:r w:rsidRPr="00DE1C46">
        <w:rPr>
          <w:rFonts w:eastAsia="Arial"/>
          <w:sz w:val="28"/>
          <w:szCs w:val="28"/>
        </w:rPr>
        <w:t xml:space="preserve"> </w:t>
      </w:r>
      <w:r w:rsidRPr="00DE1C46">
        <w:rPr>
          <w:sz w:val="28"/>
          <w:szCs w:val="28"/>
        </w:rPr>
        <w:t>предоставляемые</w:t>
      </w:r>
      <w:r w:rsidRPr="00DE1C46">
        <w:rPr>
          <w:rFonts w:eastAsia="Arial"/>
          <w:sz w:val="28"/>
          <w:szCs w:val="28"/>
        </w:rPr>
        <w:t xml:space="preserve"> </w:t>
      </w:r>
      <w:r w:rsidRPr="00DE1C46">
        <w:rPr>
          <w:sz w:val="28"/>
          <w:szCs w:val="28"/>
        </w:rPr>
        <w:t>для</w:t>
      </w:r>
      <w:r w:rsidRPr="00DE1C46">
        <w:rPr>
          <w:rFonts w:eastAsia="Arial"/>
          <w:sz w:val="28"/>
          <w:szCs w:val="28"/>
        </w:rPr>
        <w:t xml:space="preserve"> </w:t>
      </w:r>
      <w:r w:rsidRPr="00DE1C46">
        <w:rPr>
          <w:sz w:val="28"/>
          <w:szCs w:val="28"/>
        </w:rPr>
        <w:t>осуществления</w:t>
      </w:r>
      <w:r w:rsidRPr="00DE1C46">
        <w:rPr>
          <w:rFonts w:eastAsia="Arial"/>
          <w:sz w:val="28"/>
          <w:szCs w:val="28"/>
        </w:rPr>
        <w:t xml:space="preserve"> </w:t>
      </w:r>
      <w:r w:rsidRPr="00DE1C46">
        <w:rPr>
          <w:sz w:val="28"/>
          <w:szCs w:val="28"/>
        </w:rPr>
        <w:t>полномочий,</w:t>
      </w:r>
      <w:r w:rsidRPr="00DE1C46">
        <w:rPr>
          <w:rFonts w:eastAsia="Arial"/>
          <w:sz w:val="28"/>
          <w:szCs w:val="28"/>
        </w:rPr>
        <w:t xml:space="preserve"> </w:t>
      </w:r>
      <w:r w:rsidRPr="00DE1C46">
        <w:rPr>
          <w:sz w:val="28"/>
          <w:szCs w:val="28"/>
        </w:rPr>
        <w:t>перечисляются</w:t>
      </w:r>
      <w:r w:rsidRPr="00DE1C46">
        <w:rPr>
          <w:rFonts w:eastAsia="Arial"/>
          <w:sz w:val="28"/>
          <w:szCs w:val="28"/>
        </w:rPr>
        <w:t xml:space="preserve">  на основании заявки Знаменского сельского поселения Знаменского района Орловской области в пределах утвержденных сумм в бюджете Знаменского муниципального района, но не более фактически произведенных расходов.</w:t>
      </w:r>
    </w:p>
    <w:p w:rsidR="00453B90" w:rsidRDefault="00453B90" w:rsidP="00453B90">
      <w:pPr>
        <w:pStyle w:val="a8"/>
        <w:widowControl/>
        <w:tabs>
          <w:tab w:val="left" w:pos="0"/>
        </w:tabs>
        <w:spacing w:before="0" w:after="0" w:line="240" w:lineRule="auto"/>
        <w:textAlignment w:val="auto"/>
        <w:rPr>
          <w:color w:val="000000"/>
          <w:sz w:val="28"/>
          <w:szCs w:val="28"/>
        </w:rPr>
      </w:pPr>
      <w:r>
        <w:rPr>
          <w:rFonts w:eastAsia="Arial"/>
          <w:sz w:val="28"/>
          <w:szCs w:val="28"/>
        </w:rPr>
        <w:t xml:space="preserve">          5. Знаменское сельское поселение Знаменского района Орловской области не позднее 20-го числа месяца, следующего за отчетным периодом, направляет в финансовый отдел администрации Знаменского района отчет о расходах бюджета Знаменского сельского поселения Знаменского района Орловской области, источником финансового обеспечения которого </w:t>
      </w:r>
      <w:r>
        <w:rPr>
          <w:rFonts w:eastAsia="Arial"/>
          <w:sz w:val="28"/>
          <w:szCs w:val="28"/>
        </w:rPr>
        <w:lastRenderedPageBreak/>
        <w:t>являются иные межбюджетные трансферты, предоставленные бюджетом Знаменского района на осуществление переданных полномочий.</w:t>
      </w:r>
    </w:p>
    <w:p w:rsidR="00453B90" w:rsidRDefault="00453B90" w:rsidP="00453B90">
      <w:pPr>
        <w:pStyle w:val="a8"/>
        <w:widowControl/>
        <w:tabs>
          <w:tab w:val="left" w:pos="0"/>
        </w:tabs>
        <w:spacing w:before="0" w:after="0" w:line="240" w:lineRule="auto"/>
        <w:textAlignment w:val="auto"/>
        <w:rPr>
          <w:color w:val="000000"/>
          <w:sz w:val="28"/>
          <w:szCs w:val="28"/>
        </w:rPr>
      </w:pPr>
      <w:r>
        <w:rPr>
          <w:color w:val="000000"/>
          <w:sz w:val="28"/>
          <w:szCs w:val="28"/>
        </w:rPr>
        <w:tab/>
        <w:t>6. Знаменское сельское поселение Знаменского района Орловской области несет ответственность за нецелевое использование иных межбюджетных трансфертов и достоверность отчетности, предоставляемой в соответствии с пунктом 5 настоящего Порядка.</w:t>
      </w:r>
    </w:p>
    <w:p w:rsidR="005740D0" w:rsidRDefault="00453B90" w:rsidP="00453B90">
      <w:pPr>
        <w:jc w:val="both"/>
        <w:rPr>
          <w:color w:val="000000"/>
          <w:sz w:val="28"/>
          <w:szCs w:val="28"/>
        </w:rPr>
      </w:pPr>
      <w:r>
        <w:rPr>
          <w:color w:val="000000"/>
          <w:sz w:val="28"/>
          <w:szCs w:val="28"/>
        </w:rPr>
        <w:tab/>
        <w:t>7.При установлении отсутствия потребности Знаменского сельского поселения в иных межбюджетных трансфертах, их остаток либо часть остатка подлежит возврату в бюджет района.</w:t>
      </w: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color w:val="000000"/>
          <w:sz w:val="28"/>
          <w:szCs w:val="28"/>
        </w:rPr>
      </w:pPr>
    </w:p>
    <w:p w:rsidR="00453B90" w:rsidRDefault="00453B90" w:rsidP="00453B90">
      <w:pPr>
        <w:jc w:val="both"/>
        <w:rPr>
          <w:sz w:val="28"/>
          <w:szCs w:val="28"/>
        </w:rPr>
      </w:pPr>
    </w:p>
    <w:p w:rsidR="005740D0" w:rsidRDefault="005740D0" w:rsidP="005740D0">
      <w:pPr>
        <w:jc w:val="both"/>
        <w:rPr>
          <w:sz w:val="28"/>
          <w:szCs w:val="28"/>
        </w:rPr>
      </w:pPr>
    </w:p>
    <w:p w:rsidR="00453B90" w:rsidRDefault="00453B90" w:rsidP="00453B90">
      <w:pPr>
        <w:ind w:left="5103"/>
        <w:jc w:val="right"/>
        <w:rPr>
          <w:sz w:val="28"/>
          <w:szCs w:val="28"/>
        </w:rPr>
      </w:pPr>
      <w:r>
        <w:rPr>
          <w:sz w:val="28"/>
          <w:szCs w:val="28"/>
        </w:rPr>
        <w:lastRenderedPageBreak/>
        <w:t xml:space="preserve">Приложение № 3 </w:t>
      </w:r>
      <w:proofErr w:type="gramStart"/>
      <w:r>
        <w:rPr>
          <w:sz w:val="28"/>
          <w:szCs w:val="28"/>
        </w:rPr>
        <w:t>к</w:t>
      </w:r>
      <w:proofErr w:type="gramEnd"/>
      <w:r>
        <w:rPr>
          <w:sz w:val="28"/>
          <w:szCs w:val="28"/>
        </w:rPr>
        <w:t xml:space="preserve"> </w:t>
      </w:r>
    </w:p>
    <w:p w:rsidR="00453B90" w:rsidRDefault="00453B90" w:rsidP="00453B90">
      <w:pPr>
        <w:ind w:left="5103"/>
        <w:jc w:val="right"/>
        <w:rPr>
          <w:sz w:val="28"/>
          <w:szCs w:val="28"/>
        </w:rPr>
      </w:pPr>
      <w:r>
        <w:rPr>
          <w:sz w:val="28"/>
          <w:szCs w:val="28"/>
        </w:rPr>
        <w:t>Решению  Знаменского сельского</w:t>
      </w:r>
    </w:p>
    <w:p w:rsidR="00453B90" w:rsidRDefault="00453B90" w:rsidP="00453B90">
      <w:pPr>
        <w:ind w:left="5103"/>
        <w:jc w:val="right"/>
        <w:rPr>
          <w:sz w:val="28"/>
          <w:szCs w:val="28"/>
        </w:rPr>
      </w:pPr>
      <w:r>
        <w:rPr>
          <w:sz w:val="28"/>
          <w:szCs w:val="28"/>
        </w:rPr>
        <w:t>Совета  народных депутатов Знаменского района Орловской области    №101 -20 - СС</w:t>
      </w:r>
    </w:p>
    <w:p w:rsidR="00453B90" w:rsidRDefault="00453B90" w:rsidP="00453B90">
      <w:pPr>
        <w:ind w:left="5103"/>
        <w:jc w:val="right"/>
      </w:pPr>
      <w:r>
        <w:rPr>
          <w:sz w:val="28"/>
          <w:szCs w:val="28"/>
        </w:rPr>
        <w:t xml:space="preserve">от  « 21 » мая 2019  г. </w:t>
      </w:r>
    </w:p>
    <w:p w:rsidR="00453B90" w:rsidRPr="00E06F6E" w:rsidRDefault="00453B90" w:rsidP="00453B90">
      <w:pPr>
        <w:shd w:val="clear" w:color="auto" w:fill="FFFFFF"/>
        <w:spacing w:before="648" w:line="320" w:lineRule="exact"/>
        <w:ind w:right="50"/>
        <w:jc w:val="center"/>
        <w:rPr>
          <w:sz w:val="28"/>
          <w:szCs w:val="28"/>
        </w:rPr>
      </w:pPr>
      <w:r w:rsidRPr="00E06F6E">
        <w:rPr>
          <w:bCs/>
          <w:spacing w:val="-1"/>
          <w:sz w:val="28"/>
          <w:szCs w:val="28"/>
        </w:rPr>
        <w:t>МЕТОДИКА РАСЧЕТА</w:t>
      </w:r>
    </w:p>
    <w:p w:rsidR="00453B90" w:rsidRPr="00E06F6E" w:rsidRDefault="00453B90" w:rsidP="00453B90">
      <w:pPr>
        <w:shd w:val="clear" w:color="auto" w:fill="FFFFFF"/>
        <w:spacing w:before="4" w:line="320" w:lineRule="exact"/>
        <w:ind w:right="61"/>
        <w:jc w:val="center"/>
        <w:rPr>
          <w:sz w:val="28"/>
          <w:szCs w:val="28"/>
        </w:rPr>
      </w:pPr>
      <w:r w:rsidRPr="00E06F6E">
        <w:rPr>
          <w:bCs/>
          <w:sz w:val="28"/>
          <w:szCs w:val="28"/>
        </w:rPr>
        <w:t>иных межбюджетных трансфертов, предоставляемых из бюджета</w:t>
      </w:r>
    </w:p>
    <w:p w:rsidR="00453B90" w:rsidRDefault="00453B90" w:rsidP="00453B90">
      <w:pPr>
        <w:shd w:val="clear" w:color="auto" w:fill="FFFFFF"/>
        <w:spacing w:line="320" w:lineRule="exact"/>
        <w:ind w:right="54"/>
        <w:jc w:val="center"/>
        <w:rPr>
          <w:sz w:val="28"/>
          <w:szCs w:val="28"/>
        </w:rPr>
      </w:pPr>
      <w:r w:rsidRPr="00E06F6E">
        <w:rPr>
          <w:bCs/>
          <w:spacing w:val="-1"/>
          <w:sz w:val="28"/>
          <w:szCs w:val="28"/>
        </w:rPr>
        <w:t>Знаменского района</w:t>
      </w:r>
      <w:r>
        <w:rPr>
          <w:bCs/>
          <w:spacing w:val="-1"/>
          <w:sz w:val="28"/>
          <w:szCs w:val="28"/>
        </w:rPr>
        <w:t xml:space="preserve"> </w:t>
      </w:r>
      <w:r>
        <w:rPr>
          <w:sz w:val="28"/>
          <w:szCs w:val="28"/>
        </w:rPr>
        <w:t>бюджету Знаменского сельского поселения Знаменского района Орловской области</w:t>
      </w:r>
      <w:r w:rsidRPr="00E06F6E">
        <w:rPr>
          <w:bCs/>
          <w:sz w:val="28"/>
          <w:szCs w:val="28"/>
        </w:rPr>
        <w:t xml:space="preserve"> на осуществление </w:t>
      </w:r>
      <w:r w:rsidRPr="00370DE6">
        <w:rPr>
          <w:sz w:val="28"/>
          <w:szCs w:val="28"/>
        </w:rPr>
        <w:t>части полномочий по решению вопросов местного значения</w:t>
      </w:r>
    </w:p>
    <w:p w:rsidR="00453B90" w:rsidRPr="00E06F6E" w:rsidRDefault="00453B90" w:rsidP="00453B90">
      <w:pPr>
        <w:numPr>
          <w:ilvl w:val="0"/>
          <w:numId w:val="3"/>
        </w:numPr>
        <w:shd w:val="clear" w:color="auto" w:fill="FFFFFF"/>
        <w:tabs>
          <w:tab w:val="left" w:pos="993"/>
        </w:tabs>
        <w:suppressAutoHyphens w:val="0"/>
        <w:spacing w:before="4" w:line="320" w:lineRule="exact"/>
        <w:ind w:left="0" w:right="61" w:firstLine="709"/>
        <w:jc w:val="both"/>
        <w:rPr>
          <w:bCs/>
          <w:sz w:val="28"/>
          <w:szCs w:val="28"/>
        </w:rPr>
      </w:pPr>
      <w:proofErr w:type="gramStart"/>
      <w:r w:rsidRPr="00E06F6E">
        <w:rPr>
          <w:sz w:val="28"/>
          <w:szCs w:val="28"/>
        </w:rPr>
        <w:t xml:space="preserve">Объем </w:t>
      </w:r>
      <w:r w:rsidRPr="00E06F6E">
        <w:rPr>
          <w:bCs/>
          <w:sz w:val="28"/>
          <w:szCs w:val="28"/>
        </w:rPr>
        <w:t xml:space="preserve">иных межбюджетных трансфертов из бюджета </w:t>
      </w:r>
      <w:r w:rsidRPr="00E06F6E">
        <w:rPr>
          <w:bCs/>
          <w:spacing w:val="-1"/>
          <w:sz w:val="28"/>
          <w:szCs w:val="28"/>
        </w:rPr>
        <w:t xml:space="preserve">Знаменского района </w:t>
      </w:r>
      <w:r>
        <w:rPr>
          <w:sz w:val="28"/>
          <w:szCs w:val="28"/>
        </w:rPr>
        <w:t>бюджету Знаменского сельского поселения Знаменского района Орловской области</w:t>
      </w:r>
      <w:r>
        <w:rPr>
          <w:bCs/>
          <w:sz w:val="28"/>
          <w:szCs w:val="28"/>
        </w:rPr>
        <w:t xml:space="preserve">, </w:t>
      </w:r>
      <w:r w:rsidRPr="00E06F6E">
        <w:rPr>
          <w:bCs/>
          <w:sz w:val="28"/>
          <w:szCs w:val="28"/>
        </w:rPr>
        <w:t xml:space="preserve">на осуществление полномочий </w:t>
      </w:r>
      <w:r w:rsidRPr="005A0B9E">
        <w:rPr>
          <w:sz w:val="28"/>
          <w:szCs w:val="28"/>
        </w:rPr>
        <w:t>по организации деятельности по накоплению (в том числе раздельному накоплению) и транспортированию твердых коммунальных отходов</w:t>
      </w:r>
      <w:r>
        <w:rPr>
          <w:sz w:val="28"/>
          <w:szCs w:val="28"/>
        </w:rPr>
        <w:t xml:space="preserve"> </w:t>
      </w:r>
      <w:r w:rsidRPr="005A0B9E">
        <w:rPr>
          <w:color w:val="000000"/>
          <w:sz w:val="28"/>
          <w:szCs w:val="28"/>
        </w:rPr>
        <w:t xml:space="preserve">в границах населенных пунктов </w:t>
      </w:r>
      <w:r>
        <w:rPr>
          <w:color w:val="000000"/>
          <w:sz w:val="28"/>
          <w:szCs w:val="28"/>
        </w:rPr>
        <w:t xml:space="preserve">сельского </w:t>
      </w:r>
      <w:r w:rsidRPr="005A0B9E">
        <w:rPr>
          <w:color w:val="000000"/>
          <w:sz w:val="28"/>
          <w:szCs w:val="28"/>
        </w:rPr>
        <w:t>поселения</w:t>
      </w:r>
      <w:r>
        <w:rPr>
          <w:color w:val="000000"/>
          <w:sz w:val="28"/>
          <w:szCs w:val="28"/>
        </w:rPr>
        <w:t>, в части создания и содержания мест (площадок) накопления твердых коммунальных отходов,</w:t>
      </w:r>
      <w:r w:rsidRPr="00E06F6E">
        <w:rPr>
          <w:bCs/>
          <w:sz w:val="28"/>
          <w:szCs w:val="28"/>
        </w:rPr>
        <w:t xml:space="preserve"> рассчитывается по формуле:</w:t>
      </w:r>
      <w:proofErr w:type="gramEnd"/>
    </w:p>
    <w:p w:rsidR="00453B90" w:rsidRPr="00E06F6E" w:rsidRDefault="00453B90" w:rsidP="00453B90">
      <w:pPr>
        <w:shd w:val="clear" w:color="auto" w:fill="FFFFFF"/>
        <w:spacing w:before="4" w:line="320" w:lineRule="exact"/>
        <w:ind w:left="11" w:hanging="11"/>
        <w:jc w:val="center"/>
        <w:rPr>
          <w:sz w:val="28"/>
          <w:szCs w:val="28"/>
        </w:rPr>
      </w:pPr>
      <w:r w:rsidRPr="00E06F6E">
        <w:rPr>
          <w:sz w:val="28"/>
          <w:szCs w:val="28"/>
          <w:lang w:val="en-US"/>
        </w:rPr>
        <w:t>S</w:t>
      </w:r>
      <w:proofErr w:type="spellStart"/>
      <w:r w:rsidRPr="003126A9">
        <w:rPr>
          <w:bCs/>
          <w:sz w:val="28"/>
          <w:szCs w:val="28"/>
          <w:vertAlign w:val="subscript"/>
        </w:rPr>
        <w:t>мбт</w:t>
      </w:r>
      <w:proofErr w:type="spellEnd"/>
      <w:r>
        <w:rPr>
          <w:bCs/>
          <w:sz w:val="28"/>
          <w:szCs w:val="28"/>
        </w:rPr>
        <w:t>.</w:t>
      </w:r>
      <w:r w:rsidRPr="00E06F6E">
        <w:rPr>
          <w:bCs/>
          <w:sz w:val="28"/>
          <w:szCs w:val="28"/>
        </w:rPr>
        <w:t xml:space="preserve"> </w:t>
      </w:r>
      <w:r w:rsidRPr="00E06F6E">
        <w:rPr>
          <w:sz w:val="28"/>
          <w:szCs w:val="28"/>
        </w:rPr>
        <w:t xml:space="preserve">= </w:t>
      </w:r>
      <w:proofErr w:type="gramStart"/>
      <w:r>
        <w:rPr>
          <w:sz w:val="28"/>
          <w:szCs w:val="28"/>
        </w:rPr>
        <w:t>КМ</w:t>
      </w:r>
      <w:r>
        <w:rPr>
          <w:sz w:val="28"/>
          <w:szCs w:val="28"/>
          <w:vertAlign w:val="subscript"/>
        </w:rPr>
        <w:t>(</w:t>
      </w:r>
      <w:proofErr w:type="spellStart"/>
      <w:proofErr w:type="gramEnd"/>
      <w:r>
        <w:rPr>
          <w:sz w:val="28"/>
          <w:szCs w:val="28"/>
          <w:vertAlign w:val="subscript"/>
        </w:rPr>
        <w:t>п</w:t>
      </w:r>
      <w:proofErr w:type="spellEnd"/>
      <w:r>
        <w:rPr>
          <w:sz w:val="28"/>
          <w:szCs w:val="28"/>
          <w:vertAlign w:val="subscript"/>
        </w:rPr>
        <w:t>)</w:t>
      </w:r>
      <w:r w:rsidRPr="00E06F6E">
        <w:rPr>
          <w:sz w:val="28"/>
          <w:szCs w:val="28"/>
        </w:rPr>
        <w:t>*</w:t>
      </w:r>
      <w:r w:rsidRPr="00E06F6E">
        <w:rPr>
          <w:sz w:val="28"/>
          <w:szCs w:val="28"/>
          <w:lang w:val="en-US"/>
        </w:rPr>
        <w:t>N</w:t>
      </w:r>
      <w:proofErr w:type="spellStart"/>
      <w:r w:rsidRPr="003126A9">
        <w:rPr>
          <w:sz w:val="28"/>
          <w:szCs w:val="28"/>
          <w:vertAlign w:val="subscript"/>
        </w:rPr>
        <w:t>фз</w:t>
      </w:r>
      <w:proofErr w:type="spellEnd"/>
      <w:r w:rsidRPr="00E06F6E">
        <w:rPr>
          <w:sz w:val="28"/>
          <w:szCs w:val="28"/>
        </w:rPr>
        <w:t xml:space="preserve"> ,</w:t>
      </w:r>
    </w:p>
    <w:p w:rsidR="00453B90" w:rsidRDefault="00453B90" w:rsidP="00453B90">
      <w:pPr>
        <w:shd w:val="clear" w:color="auto" w:fill="FFFFFF"/>
        <w:spacing w:line="320" w:lineRule="exact"/>
        <w:ind w:left="14" w:right="14" w:hanging="14"/>
        <w:jc w:val="both"/>
        <w:rPr>
          <w:sz w:val="28"/>
          <w:szCs w:val="28"/>
        </w:rPr>
      </w:pPr>
      <w:r w:rsidRPr="00E06F6E">
        <w:rPr>
          <w:sz w:val="28"/>
          <w:szCs w:val="28"/>
        </w:rPr>
        <w:t xml:space="preserve">где </w:t>
      </w:r>
    </w:p>
    <w:p w:rsidR="00453B90" w:rsidRDefault="00453B90" w:rsidP="00453B90">
      <w:pPr>
        <w:shd w:val="clear" w:color="auto" w:fill="FFFFFF"/>
        <w:spacing w:line="320" w:lineRule="exact"/>
        <w:ind w:left="14" w:right="14" w:firstLine="695"/>
        <w:jc w:val="both"/>
        <w:rPr>
          <w:sz w:val="28"/>
          <w:szCs w:val="28"/>
        </w:rPr>
      </w:pPr>
      <w:r w:rsidRPr="00E06F6E">
        <w:rPr>
          <w:sz w:val="28"/>
          <w:szCs w:val="28"/>
          <w:lang w:val="en-US"/>
        </w:rPr>
        <w:t>S</w:t>
      </w:r>
      <w:proofErr w:type="spellStart"/>
      <w:r w:rsidRPr="003126A9">
        <w:rPr>
          <w:bCs/>
          <w:sz w:val="28"/>
          <w:szCs w:val="28"/>
          <w:vertAlign w:val="subscript"/>
        </w:rPr>
        <w:t>мбт</w:t>
      </w:r>
      <w:proofErr w:type="spellEnd"/>
      <w:r w:rsidRPr="00E06F6E">
        <w:rPr>
          <w:bCs/>
          <w:sz w:val="28"/>
          <w:szCs w:val="28"/>
        </w:rPr>
        <w:t xml:space="preserve">. </w:t>
      </w:r>
      <w:r w:rsidRPr="00E06F6E">
        <w:rPr>
          <w:sz w:val="28"/>
          <w:szCs w:val="28"/>
        </w:rPr>
        <w:t xml:space="preserve">- размер иных межбюджетных трансфертов на осуществление полномочий района </w:t>
      </w:r>
      <w:r w:rsidRPr="005A0B9E">
        <w:rPr>
          <w:sz w:val="28"/>
          <w:szCs w:val="28"/>
        </w:rPr>
        <w:t>по организации деятельности по накоплению (в том числе раздельному накоплению) и транспортированию твердых коммунальных отходов</w:t>
      </w:r>
      <w:r>
        <w:rPr>
          <w:sz w:val="28"/>
          <w:szCs w:val="28"/>
        </w:rPr>
        <w:t xml:space="preserve"> </w:t>
      </w:r>
      <w:r w:rsidRPr="005A0B9E">
        <w:rPr>
          <w:color w:val="000000"/>
          <w:sz w:val="28"/>
          <w:szCs w:val="28"/>
        </w:rPr>
        <w:t xml:space="preserve">в границах населенных пунктов </w:t>
      </w:r>
      <w:r>
        <w:rPr>
          <w:color w:val="000000"/>
          <w:sz w:val="28"/>
          <w:szCs w:val="28"/>
        </w:rPr>
        <w:t xml:space="preserve">сельского </w:t>
      </w:r>
      <w:r w:rsidRPr="005A0B9E">
        <w:rPr>
          <w:color w:val="000000"/>
          <w:sz w:val="28"/>
          <w:szCs w:val="28"/>
        </w:rPr>
        <w:t>поселения</w:t>
      </w:r>
      <w:r>
        <w:rPr>
          <w:color w:val="000000"/>
          <w:sz w:val="28"/>
          <w:szCs w:val="28"/>
        </w:rPr>
        <w:t>, в части создания и содержания мест (площадок) накопления твердых коммунальных отходов;</w:t>
      </w:r>
    </w:p>
    <w:p w:rsidR="00453B90" w:rsidRPr="00E06F6E" w:rsidRDefault="00453B90" w:rsidP="00453B90">
      <w:pPr>
        <w:shd w:val="clear" w:color="auto" w:fill="FFFFFF"/>
        <w:spacing w:line="320" w:lineRule="exact"/>
        <w:ind w:left="14" w:right="14" w:firstLine="695"/>
        <w:jc w:val="both"/>
        <w:rPr>
          <w:sz w:val="28"/>
          <w:szCs w:val="28"/>
        </w:rPr>
      </w:pPr>
      <w:r>
        <w:rPr>
          <w:sz w:val="28"/>
          <w:szCs w:val="28"/>
        </w:rPr>
        <w:t>К</w:t>
      </w:r>
      <w:proofErr w:type="gramStart"/>
      <w:r>
        <w:rPr>
          <w:sz w:val="28"/>
          <w:szCs w:val="28"/>
        </w:rPr>
        <w:t>М</w:t>
      </w:r>
      <w:r>
        <w:rPr>
          <w:sz w:val="28"/>
          <w:szCs w:val="28"/>
          <w:vertAlign w:val="subscript"/>
        </w:rPr>
        <w:t>(</w:t>
      </w:r>
      <w:proofErr w:type="gramEnd"/>
      <w:r>
        <w:rPr>
          <w:sz w:val="28"/>
          <w:szCs w:val="28"/>
          <w:vertAlign w:val="subscript"/>
        </w:rPr>
        <w:t>П)</w:t>
      </w:r>
      <w:r>
        <w:rPr>
          <w:sz w:val="28"/>
          <w:szCs w:val="28"/>
        </w:rPr>
        <w:t xml:space="preserve"> </w:t>
      </w:r>
      <w:r w:rsidRPr="00E06F6E">
        <w:rPr>
          <w:sz w:val="28"/>
          <w:szCs w:val="28"/>
        </w:rPr>
        <w:t xml:space="preserve">- </w:t>
      </w:r>
      <w:r>
        <w:rPr>
          <w:sz w:val="28"/>
          <w:szCs w:val="28"/>
        </w:rPr>
        <w:t xml:space="preserve">количество </w:t>
      </w:r>
      <w:r>
        <w:rPr>
          <w:color w:val="000000"/>
          <w:sz w:val="28"/>
          <w:szCs w:val="28"/>
        </w:rPr>
        <w:t>мест (площадок) накопления твердых коммунальных отходов</w:t>
      </w:r>
      <w:r>
        <w:rPr>
          <w:sz w:val="28"/>
          <w:szCs w:val="28"/>
        </w:rPr>
        <w:t>;</w:t>
      </w:r>
    </w:p>
    <w:p w:rsidR="00453B90" w:rsidRDefault="00453B90" w:rsidP="00453B90">
      <w:pPr>
        <w:shd w:val="clear" w:color="auto" w:fill="FFFFFF"/>
        <w:tabs>
          <w:tab w:val="left" w:pos="9356"/>
        </w:tabs>
        <w:spacing w:line="320" w:lineRule="exact"/>
        <w:ind w:left="25" w:right="11" w:firstLine="695"/>
        <w:jc w:val="both"/>
        <w:rPr>
          <w:sz w:val="28"/>
          <w:szCs w:val="28"/>
        </w:rPr>
      </w:pPr>
      <w:r w:rsidRPr="00E06F6E">
        <w:rPr>
          <w:sz w:val="28"/>
          <w:szCs w:val="28"/>
          <w:lang w:val="en-US"/>
        </w:rPr>
        <w:t>N</w:t>
      </w:r>
      <w:proofErr w:type="spellStart"/>
      <w:r w:rsidRPr="003126A9">
        <w:rPr>
          <w:sz w:val="28"/>
          <w:szCs w:val="28"/>
          <w:vertAlign w:val="subscript"/>
        </w:rPr>
        <w:t>фз</w:t>
      </w:r>
      <w:proofErr w:type="spellEnd"/>
      <w:r w:rsidRPr="00E06F6E">
        <w:rPr>
          <w:sz w:val="28"/>
          <w:szCs w:val="28"/>
        </w:rPr>
        <w:t xml:space="preserve">- затраты на содержание </w:t>
      </w:r>
      <w:r>
        <w:rPr>
          <w:sz w:val="28"/>
          <w:szCs w:val="28"/>
        </w:rPr>
        <w:t xml:space="preserve">1-го </w:t>
      </w:r>
      <w:r>
        <w:rPr>
          <w:color w:val="000000"/>
          <w:sz w:val="28"/>
          <w:szCs w:val="28"/>
        </w:rPr>
        <w:t>места (площадки) накопления твердых коммунальных отходов</w:t>
      </w:r>
      <w:r w:rsidRPr="00E06F6E">
        <w:rPr>
          <w:sz w:val="28"/>
          <w:szCs w:val="28"/>
        </w:rPr>
        <w:t xml:space="preserve"> - 1000</w:t>
      </w:r>
      <w:proofErr w:type="gramStart"/>
      <w:r w:rsidRPr="00E06F6E">
        <w:rPr>
          <w:sz w:val="28"/>
          <w:szCs w:val="28"/>
        </w:rPr>
        <w:t>,0</w:t>
      </w:r>
      <w:proofErr w:type="gramEnd"/>
      <w:r w:rsidRPr="00E06F6E">
        <w:rPr>
          <w:sz w:val="28"/>
          <w:szCs w:val="28"/>
        </w:rPr>
        <w:t xml:space="preserve"> рублей.</w:t>
      </w:r>
    </w:p>
    <w:p w:rsidR="00453B90" w:rsidRDefault="00453B90" w:rsidP="00453B90">
      <w:pPr>
        <w:shd w:val="clear" w:color="auto" w:fill="FFFFFF"/>
        <w:tabs>
          <w:tab w:val="left" w:pos="9356"/>
        </w:tabs>
        <w:spacing w:line="320" w:lineRule="exact"/>
        <w:ind w:left="25" w:right="11" w:firstLine="695"/>
        <w:jc w:val="both"/>
        <w:rPr>
          <w:sz w:val="28"/>
          <w:szCs w:val="28"/>
        </w:rPr>
      </w:pPr>
    </w:p>
    <w:p w:rsidR="00453B90" w:rsidRDefault="00453B90" w:rsidP="00453B90">
      <w:pPr>
        <w:numPr>
          <w:ilvl w:val="0"/>
          <w:numId w:val="3"/>
        </w:numPr>
        <w:shd w:val="clear" w:color="auto" w:fill="FFFFFF"/>
        <w:tabs>
          <w:tab w:val="left" w:pos="993"/>
        </w:tabs>
        <w:suppressAutoHyphens w:val="0"/>
        <w:spacing w:before="4" w:line="320" w:lineRule="exact"/>
        <w:ind w:left="0" w:right="61" w:firstLine="709"/>
        <w:jc w:val="both"/>
        <w:rPr>
          <w:bCs/>
          <w:sz w:val="28"/>
          <w:szCs w:val="28"/>
        </w:rPr>
      </w:pPr>
      <w:r w:rsidRPr="00E06F6E">
        <w:rPr>
          <w:sz w:val="28"/>
          <w:szCs w:val="28"/>
        </w:rPr>
        <w:t xml:space="preserve">Объем </w:t>
      </w:r>
      <w:r w:rsidRPr="00E06F6E">
        <w:rPr>
          <w:bCs/>
          <w:sz w:val="28"/>
          <w:szCs w:val="28"/>
        </w:rPr>
        <w:t xml:space="preserve">иных межбюджетных трансфертов из бюджета </w:t>
      </w:r>
      <w:r w:rsidRPr="00E06F6E">
        <w:rPr>
          <w:bCs/>
          <w:spacing w:val="-1"/>
          <w:sz w:val="28"/>
          <w:szCs w:val="28"/>
        </w:rPr>
        <w:t xml:space="preserve">Знаменского района </w:t>
      </w:r>
      <w:r>
        <w:rPr>
          <w:sz w:val="28"/>
          <w:szCs w:val="28"/>
        </w:rPr>
        <w:t>бюджетам Знаменского сельского поселения Знаменского района Орловской области</w:t>
      </w:r>
      <w:r w:rsidRPr="00E06F6E">
        <w:rPr>
          <w:bCs/>
          <w:sz w:val="28"/>
          <w:szCs w:val="28"/>
        </w:rPr>
        <w:t xml:space="preserve"> на осуществление полномочий </w:t>
      </w:r>
      <w:r w:rsidRPr="005A0B9E">
        <w:rPr>
          <w:sz w:val="28"/>
          <w:szCs w:val="28"/>
        </w:rPr>
        <w:t xml:space="preserve">по </w:t>
      </w:r>
      <w:r w:rsidRPr="008B6651">
        <w:rPr>
          <w:sz w:val="28"/>
          <w:szCs w:val="28"/>
        </w:rPr>
        <w:t>организаци</w:t>
      </w:r>
      <w:r>
        <w:rPr>
          <w:sz w:val="28"/>
          <w:szCs w:val="28"/>
        </w:rPr>
        <w:t>и</w:t>
      </w:r>
      <w:r w:rsidRPr="008B6651">
        <w:rPr>
          <w:sz w:val="28"/>
          <w:szCs w:val="28"/>
        </w:rPr>
        <w:t xml:space="preserve"> ритуальных услуг и содержани</w:t>
      </w:r>
      <w:r>
        <w:rPr>
          <w:sz w:val="28"/>
          <w:szCs w:val="28"/>
        </w:rPr>
        <w:t>ю</w:t>
      </w:r>
      <w:r w:rsidRPr="008B6651">
        <w:rPr>
          <w:sz w:val="28"/>
          <w:szCs w:val="28"/>
        </w:rPr>
        <w:t xml:space="preserve"> мест захоронения</w:t>
      </w:r>
      <w:r>
        <w:rPr>
          <w:color w:val="000000"/>
          <w:sz w:val="28"/>
          <w:szCs w:val="28"/>
        </w:rPr>
        <w:t>,</w:t>
      </w:r>
      <w:r w:rsidRPr="00E06F6E">
        <w:rPr>
          <w:bCs/>
          <w:sz w:val="28"/>
          <w:szCs w:val="28"/>
        </w:rPr>
        <w:t xml:space="preserve"> рассчитывается по формуле:</w:t>
      </w:r>
    </w:p>
    <w:p w:rsidR="00453B90" w:rsidRPr="00E06F6E" w:rsidRDefault="00453B90" w:rsidP="00453B90">
      <w:pPr>
        <w:shd w:val="clear" w:color="auto" w:fill="FFFFFF"/>
        <w:spacing w:before="4" w:line="320" w:lineRule="exact"/>
        <w:ind w:left="11" w:hanging="11"/>
        <w:jc w:val="center"/>
        <w:rPr>
          <w:sz w:val="28"/>
          <w:szCs w:val="28"/>
        </w:rPr>
      </w:pPr>
      <w:r w:rsidRPr="00E06F6E">
        <w:rPr>
          <w:sz w:val="28"/>
          <w:szCs w:val="28"/>
          <w:lang w:val="en-US"/>
        </w:rPr>
        <w:t>S</w:t>
      </w:r>
      <w:proofErr w:type="spellStart"/>
      <w:r w:rsidRPr="003126A9">
        <w:rPr>
          <w:bCs/>
          <w:sz w:val="28"/>
          <w:szCs w:val="28"/>
          <w:vertAlign w:val="subscript"/>
        </w:rPr>
        <w:t>мбт</w:t>
      </w:r>
      <w:proofErr w:type="spellEnd"/>
      <w:r>
        <w:rPr>
          <w:bCs/>
          <w:sz w:val="28"/>
          <w:szCs w:val="28"/>
        </w:rPr>
        <w:t>.</w:t>
      </w:r>
      <w:r w:rsidRPr="00E06F6E">
        <w:rPr>
          <w:bCs/>
          <w:sz w:val="28"/>
          <w:szCs w:val="28"/>
        </w:rPr>
        <w:t xml:space="preserve"> </w:t>
      </w:r>
      <w:r w:rsidRPr="00E06F6E">
        <w:rPr>
          <w:sz w:val="28"/>
          <w:szCs w:val="28"/>
        </w:rPr>
        <w:t xml:space="preserve">= </w:t>
      </w:r>
      <w:proofErr w:type="gramStart"/>
      <w:r>
        <w:rPr>
          <w:sz w:val="28"/>
          <w:szCs w:val="28"/>
        </w:rPr>
        <w:t>КМ</w:t>
      </w:r>
      <w:r>
        <w:rPr>
          <w:sz w:val="28"/>
          <w:szCs w:val="28"/>
          <w:vertAlign w:val="subscript"/>
        </w:rPr>
        <w:t>(</w:t>
      </w:r>
      <w:proofErr w:type="spellStart"/>
      <w:proofErr w:type="gramEnd"/>
      <w:r>
        <w:rPr>
          <w:sz w:val="28"/>
          <w:szCs w:val="28"/>
          <w:vertAlign w:val="subscript"/>
        </w:rPr>
        <w:t>з</w:t>
      </w:r>
      <w:proofErr w:type="spellEnd"/>
      <w:r>
        <w:rPr>
          <w:sz w:val="28"/>
          <w:szCs w:val="28"/>
          <w:vertAlign w:val="subscript"/>
        </w:rPr>
        <w:t>)</w:t>
      </w:r>
      <w:r w:rsidRPr="00E06F6E">
        <w:rPr>
          <w:sz w:val="28"/>
          <w:szCs w:val="28"/>
        </w:rPr>
        <w:t>*</w:t>
      </w:r>
      <w:r w:rsidRPr="00E06F6E">
        <w:rPr>
          <w:sz w:val="28"/>
          <w:szCs w:val="28"/>
          <w:lang w:val="en-US"/>
        </w:rPr>
        <w:t>N</w:t>
      </w:r>
      <w:proofErr w:type="spellStart"/>
      <w:r w:rsidRPr="003126A9">
        <w:rPr>
          <w:sz w:val="28"/>
          <w:szCs w:val="28"/>
          <w:vertAlign w:val="subscript"/>
        </w:rPr>
        <w:t>фз</w:t>
      </w:r>
      <w:proofErr w:type="spellEnd"/>
      <w:r w:rsidRPr="00E06F6E">
        <w:rPr>
          <w:sz w:val="28"/>
          <w:szCs w:val="28"/>
        </w:rPr>
        <w:t xml:space="preserve"> ,</w:t>
      </w:r>
    </w:p>
    <w:p w:rsidR="00453B90" w:rsidRPr="00E06F6E" w:rsidRDefault="00453B90" w:rsidP="00453B90">
      <w:pPr>
        <w:shd w:val="clear" w:color="auto" w:fill="FFFFFF"/>
        <w:tabs>
          <w:tab w:val="left" w:pos="9356"/>
        </w:tabs>
        <w:spacing w:line="320" w:lineRule="exact"/>
        <w:ind w:left="25" w:right="11" w:firstLine="695"/>
        <w:jc w:val="both"/>
        <w:rPr>
          <w:bCs/>
          <w:spacing w:val="-1"/>
          <w:sz w:val="28"/>
          <w:szCs w:val="28"/>
        </w:rPr>
      </w:pPr>
    </w:p>
    <w:p w:rsidR="00453B90" w:rsidRDefault="00453B90" w:rsidP="00453B90">
      <w:pPr>
        <w:shd w:val="clear" w:color="auto" w:fill="FFFFFF"/>
        <w:spacing w:line="320" w:lineRule="exact"/>
        <w:ind w:left="14" w:right="14" w:hanging="14"/>
        <w:jc w:val="both"/>
        <w:rPr>
          <w:sz w:val="28"/>
          <w:szCs w:val="28"/>
        </w:rPr>
      </w:pPr>
      <w:r w:rsidRPr="00E06F6E">
        <w:rPr>
          <w:sz w:val="28"/>
          <w:szCs w:val="28"/>
        </w:rPr>
        <w:t xml:space="preserve">где </w:t>
      </w:r>
    </w:p>
    <w:p w:rsidR="00453B90" w:rsidRDefault="00453B90" w:rsidP="00453B90">
      <w:pPr>
        <w:shd w:val="clear" w:color="auto" w:fill="FFFFFF"/>
        <w:spacing w:line="320" w:lineRule="exact"/>
        <w:ind w:left="14" w:right="14" w:firstLine="695"/>
        <w:jc w:val="both"/>
        <w:rPr>
          <w:sz w:val="28"/>
          <w:szCs w:val="28"/>
        </w:rPr>
      </w:pPr>
      <w:r w:rsidRPr="00E06F6E">
        <w:rPr>
          <w:sz w:val="28"/>
          <w:szCs w:val="28"/>
          <w:lang w:val="en-US"/>
        </w:rPr>
        <w:t>S</w:t>
      </w:r>
      <w:proofErr w:type="spellStart"/>
      <w:r w:rsidRPr="003126A9">
        <w:rPr>
          <w:bCs/>
          <w:sz w:val="28"/>
          <w:szCs w:val="28"/>
          <w:vertAlign w:val="subscript"/>
        </w:rPr>
        <w:t>мбт</w:t>
      </w:r>
      <w:proofErr w:type="spellEnd"/>
      <w:r w:rsidRPr="00E06F6E">
        <w:rPr>
          <w:bCs/>
          <w:sz w:val="28"/>
          <w:szCs w:val="28"/>
        </w:rPr>
        <w:t xml:space="preserve">. </w:t>
      </w:r>
      <w:r w:rsidRPr="00E06F6E">
        <w:rPr>
          <w:sz w:val="28"/>
          <w:szCs w:val="28"/>
        </w:rPr>
        <w:t xml:space="preserve">- размер иных межбюджетных трансфертов на осуществление полномочий района </w:t>
      </w:r>
      <w:r w:rsidRPr="005A0B9E">
        <w:rPr>
          <w:sz w:val="28"/>
          <w:szCs w:val="28"/>
        </w:rPr>
        <w:t xml:space="preserve">по </w:t>
      </w:r>
      <w:r w:rsidRPr="008B6651">
        <w:rPr>
          <w:sz w:val="28"/>
          <w:szCs w:val="28"/>
        </w:rPr>
        <w:t>организаци</w:t>
      </w:r>
      <w:r>
        <w:rPr>
          <w:sz w:val="28"/>
          <w:szCs w:val="28"/>
        </w:rPr>
        <w:t>и</w:t>
      </w:r>
      <w:r w:rsidRPr="008B6651">
        <w:rPr>
          <w:sz w:val="28"/>
          <w:szCs w:val="28"/>
        </w:rPr>
        <w:t xml:space="preserve"> ритуальных услуг и содержани</w:t>
      </w:r>
      <w:r>
        <w:rPr>
          <w:sz w:val="28"/>
          <w:szCs w:val="28"/>
        </w:rPr>
        <w:t>ю</w:t>
      </w:r>
      <w:r w:rsidRPr="008B6651">
        <w:rPr>
          <w:sz w:val="28"/>
          <w:szCs w:val="28"/>
        </w:rPr>
        <w:t xml:space="preserve"> мест захоронения</w:t>
      </w:r>
      <w:r>
        <w:rPr>
          <w:color w:val="000000"/>
          <w:sz w:val="28"/>
          <w:szCs w:val="28"/>
        </w:rPr>
        <w:t>;</w:t>
      </w:r>
    </w:p>
    <w:p w:rsidR="00453B90" w:rsidRPr="00F17FBF" w:rsidRDefault="00453B90" w:rsidP="00453B90">
      <w:pPr>
        <w:shd w:val="clear" w:color="auto" w:fill="FFFFFF"/>
        <w:spacing w:line="320" w:lineRule="exact"/>
        <w:ind w:left="14" w:right="14" w:firstLine="695"/>
        <w:jc w:val="both"/>
        <w:rPr>
          <w:sz w:val="28"/>
          <w:szCs w:val="28"/>
        </w:rPr>
      </w:pPr>
      <w:r>
        <w:rPr>
          <w:sz w:val="28"/>
          <w:szCs w:val="28"/>
        </w:rPr>
        <w:lastRenderedPageBreak/>
        <w:t>К</w:t>
      </w:r>
      <w:proofErr w:type="gramStart"/>
      <w:r>
        <w:rPr>
          <w:sz w:val="28"/>
          <w:szCs w:val="28"/>
        </w:rPr>
        <w:t>М</w:t>
      </w:r>
      <w:r>
        <w:rPr>
          <w:sz w:val="28"/>
          <w:szCs w:val="28"/>
          <w:vertAlign w:val="subscript"/>
        </w:rPr>
        <w:t>(</w:t>
      </w:r>
      <w:proofErr w:type="spellStart"/>
      <w:proofErr w:type="gramEnd"/>
      <w:r>
        <w:rPr>
          <w:sz w:val="28"/>
          <w:szCs w:val="28"/>
          <w:vertAlign w:val="subscript"/>
        </w:rPr>
        <w:t>з</w:t>
      </w:r>
      <w:proofErr w:type="spellEnd"/>
      <w:r>
        <w:rPr>
          <w:sz w:val="28"/>
          <w:szCs w:val="28"/>
          <w:vertAlign w:val="subscript"/>
        </w:rPr>
        <w:t>)</w:t>
      </w:r>
      <w:r>
        <w:rPr>
          <w:sz w:val="28"/>
          <w:szCs w:val="28"/>
        </w:rPr>
        <w:t xml:space="preserve"> </w:t>
      </w:r>
      <w:r w:rsidRPr="00E06F6E">
        <w:rPr>
          <w:sz w:val="28"/>
          <w:szCs w:val="28"/>
        </w:rPr>
        <w:t xml:space="preserve">- </w:t>
      </w:r>
      <w:r>
        <w:rPr>
          <w:sz w:val="28"/>
          <w:szCs w:val="28"/>
        </w:rPr>
        <w:t xml:space="preserve">количество </w:t>
      </w:r>
      <w:r>
        <w:rPr>
          <w:color w:val="000000"/>
          <w:sz w:val="28"/>
          <w:szCs w:val="28"/>
        </w:rPr>
        <w:t>мест захоронения</w:t>
      </w:r>
      <w:r>
        <w:rPr>
          <w:sz w:val="28"/>
          <w:szCs w:val="28"/>
        </w:rPr>
        <w:t>;</w:t>
      </w:r>
    </w:p>
    <w:p w:rsidR="00453B90" w:rsidRPr="00F41715" w:rsidRDefault="00453B90" w:rsidP="00453B90">
      <w:pPr>
        <w:shd w:val="clear" w:color="auto" w:fill="FFFFFF"/>
        <w:tabs>
          <w:tab w:val="left" w:pos="9356"/>
        </w:tabs>
        <w:spacing w:line="320" w:lineRule="exact"/>
        <w:ind w:left="25" w:right="11" w:firstLine="695"/>
        <w:jc w:val="both"/>
        <w:rPr>
          <w:sz w:val="28"/>
          <w:szCs w:val="28"/>
        </w:rPr>
      </w:pPr>
      <w:r w:rsidRPr="00E06F6E">
        <w:rPr>
          <w:sz w:val="28"/>
          <w:szCs w:val="28"/>
          <w:lang w:val="en-US"/>
        </w:rPr>
        <w:t>N</w:t>
      </w:r>
      <w:proofErr w:type="spellStart"/>
      <w:r w:rsidRPr="003126A9">
        <w:rPr>
          <w:sz w:val="28"/>
          <w:szCs w:val="28"/>
          <w:vertAlign w:val="subscript"/>
        </w:rPr>
        <w:t>фз</w:t>
      </w:r>
      <w:proofErr w:type="spellEnd"/>
      <w:r w:rsidRPr="00E06F6E">
        <w:rPr>
          <w:sz w:val="28"/>
          <w:szCs w:val="28"/>
        </w:rPr>
        <w:t xml:space="preserve">- затраты на содержание </w:t>
      </w:r>
      <w:r>
        <w:rPr>
          <w:sz w:val="28"/>
          <w:szCs w:val="28"/>
        </w:rPr>
        <w:t xml:space="preserve">1-го </w:t>
      </w:r>
      <w:r>
        <w:rPr>
          <w:color w:val="000000"/>
          <w:sz w:val="28"/>
          <w:szCs w:val="28"/>
        </w:rPr>
        <w:t>места захоронения</w:t>
      </w:r>
      <w:r w:rsidRPr="00E06F6E">
        <w:rPr>
          <w:sz w:val="28"/>
          <w:szCs w:val="28"/>
        </w:rPr>
        <w:t xml:space="preserve"> - 1</w:t>
      </w:r>
      <w:r>
        <w:rPr>
          <w:sz w:val="28"/>
          <w:szCs w:val="28"/>
        </w:rPr>
        <w:t>0</w:t>
      </w:r>
      <w:r w:rsidRPr="00E06F6E">
        <w:rPr>
          <w:sz w:val="28"/>
          <w:szCs w:val="28"/>
        </w:rPr>
        <w:t>00</w:t>
      </w:r>
      <w:proofErr w:type="gramStart"/>
      <w:r w:rsidRPr="00E06F6E">
        <w:rPr>
          <w:sz w:val="28"/>
          <w:szCs w:val="28"/>
        </w:rPr>
        <w:t>,0</w:t>
      </w:r>
      <w:proofErr w:type="gramEnd"/>
      <w:r w:rsidRPr="00E06F6E">
        <w:rPr>
          <w:sz w:val="28"/>
          <w:szCs w:val="28"/>
        </w:rPr>
        <w:t xml:space="preserve"> рублей.</w:t>
      </w:r>
    </w:p>
    <w:p w:rsidR="00453B90" w:rsidRDefault="00453B90" w:rsidP="00453B90"/>
    <w:p w:rsidR="005740D0" w:rsidRDefault="005740D0" w:rsidP="005740D0">
      <w:pPr>
        <w:jc w:val="both"/>
        <w:rPr>
          <w:sz w:val="28"/>
          <w:szCs w:val="28"/>
        </w:rPr>
      </w:pPr>
    </w:p>
    <w:p w:rsidR="005740D0" w:rsidRDefault="005740D0" w:rsidP="005740D0">
      <w:pPr>
        <w:jc w:val="both"/>
        <w:rPr>
          <w:sz w:val="28"/>
          <w:szCs w:val="28"/>
        </w:rPr>
      </w:pPr>
      <w:r>
        <w:rPr>
          <w:sz w:val="28"/>
          <w:szCs w:val="28"/>
        </w:rPr>
        <w:tab/>
      </w: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5740D0" w:rsidRDefault="005740D0" w:rsidP="005740D0">
      <w:pPr>
        <w:jc w:val="both"/>
        <w:rPr>
          <w:sz w:val="28"/>
          <w:szCs w:val="28"/>
        </w:rPr>
      </w:pPr>
    </w:p>
    <w:p w:rsidR="0089312A" w:rsidRDefault="0089312A"/>
    <w:sectPr w:rsidR="0089312A" w:rsidSect="00893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F3B7A"/>
    <w:multiLevelType w:val="multilevel"/>
    <w:tmpl w:val="9E1E598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40AC5462"/>
    <w:multiLevelType w:val="multilevel"/>
    <w:tmpl w:val="1A52FCF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45313E0C"/>
    <w:multiLevelType w:val="hybridMultilevel"/>
    <w:tmpl w:val="2E2EEAEE"/>
    <w:lvl w:ilvl="0" w:tplc="E730B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0D0"/>
    <w:rsid w:val="00090EC7"/>
    <w:rsid w:val="00453B90"/>
    <w:rsid w:val="005740D0"/>
    <w:rsid w:val="00761B7B"/>
    <w:rsid w:val="0089312A"/>
    <w:rsid w:val="008B2BA4"/>
    <w:rsid w:val="00DE1C46"/>
    <w:rsid w:val="00E70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D0"/>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5740D0"/>
    <w:pPr>
      <w:keepNext/>
      <w:suppressAutoHyphens w:val="0"/>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40D0"/>
    <w:pPr>
      <w:suppressAutoHyphens/>
      <w:spacing w:after="0" w:line="240" w:lineRule="auto"/>
    </w:pPr>
    <w:rPr>
      <w:rFonts w:ascii="Calibri" w:eastAsia="Times New Roman" w:hAnsi="Calibri" w:cs="Calibri"/>
      <w:lang w:eastAsia="zh-CN"/>
    </w:rPr>
  </w:style>
  <w:style w:type="character" w:customStyle="1" w:styleId="20">
    <w:name w:val="Заголовок 2 Знак"/>
    <w:basedOn w:val="a0"/>
    <w:link w:val="2"/>
    <w:rsid w:val="005740D0"/>
    <w:rPr>
      <w:rFonts w:ascii="Arial" w:eastAsia="Times New Roman" w:hAnsi="Arial" w:cs="Arial"/>
      <w:b/>
      <w:bCs/>
      <w:i/>
      <w:iCs/>
      <w:sz w:val="28"/>
      <w:szCs w:val="28"/>
      <w:lang w:eastAsia="ru-RU"/>
    </w:rPr>
  </w:style>
  <w:style w:type="character" w:styleId="a4">
    <w:name w:val="Strong"/>
    <w:basedOn w:val="a0"/>
    <w:qFormat/>
    <w:rsid w:val="005740D0"/>
    <w:rPr>
      <w:b/>
      <w:bCs/>
    </w:rPr>
  </w:style>
  <w:style w:type="paragraph" w:customStyle="1" w:styleId="a5">
    <w:name w:val="Заголовок"/>
    <w:basedOn w:val="a"/>
    <w:next w:val="a6"/>
    <w:rsid w:val="005740D0"/>
    <w:pPr>
      <w:autoSpaceDE w:val="0"/>
      <w:jc w:val="center"/>
    </w:pPr>
    <w:rPr>
      <w:sz w:val="28"/>
      <w:szCs w:val="28"/>
    </w:rPr>
  </w:style>
  <w:style w:type="paragraph" w:styleId="a6">
    <w:name w:val="Body Text"/>
    <w:basedOn w:val="a"/>
    <w:link w:val="a7"/>
    <w:uiPriority w:val="99"/>
    <w:semiHidden/>
    <w:unhideWhenUsed/>
    <w:rsid w:val="005740D0"/>
    <w:pPr>
      <w:spacing w:after="120"/>
    </w:pPr>
  </w:style>
  <w:style w:type="character" w:customStyle="1" w:styleId="a7">
    <w:name w:val="Основной текст Знак"/>
    <w:basedOn w:val="a0"/>
    <w:link w:val="a6"/>
    <w:uiPriority w:val="99"/>
    <w:semiHidden/>
    <w:rsid w:val="005740D0"/>
    <w:rPr>
      <w:rFonts w:ascii="Times New Roman" w:eastAsia="Times New Roman" w:hAnsi="Times New Roman" w:cs="Times New Roman"/>
      <w:sz w:val="24"/>
      <w:szCs w:val="24"/>
      <w:lang w:eastAsia="zh-CN"/>
    </w:rPr>
  </w:style>
  <w:style w:type="paragraph" w:styleId="a8">
    <w:name w:val="Normal (Web)"/>
    <w:basedOn w:val="a"/>
    <w:rsid w:val="00453B90"/>
    <w:pPr>
      <w:widowControl w:val="0"/>
      <w:spacing w:before="280" w:after="280" w:line="360" w:lineRule="atLeast"/>
      <w:jc w:val="both"/>
      <w:textAlignment w:val="baseline"/>
    </w:pPr>
  </w:style>
  <w:style w:type="paragraph" w:styleId="a9">
    <w:name w:val="List Paragraph"/>
    <w:basedOn w:val="a"/>
    <w:uiPriority w:val="34"/>
    <w:qFormat/>
    <w:rsid w:val="00DE1C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2699</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Buh3</cp:lastModifiedBy>
  <cp:revision>4</cp:revision>
  <dcterms:created xsi:type="dcterms:W3CDTF">2019-05-27T05:34:00Z</dcterms:created>
  <dcterms:modified xsi:type="dcterms:W3CDTF">2019-05-27T11:07:00Z</dcterms:modified>
</cp:coreProperties>
</file>