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B" w:rsidRDefault="00AA5B6B" w:rsidP="00AA5B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AA5B6B" w:rsidRDefault="00AA5B6B" w:rsidP="00AA5B6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AA5B6B" w:rsidRDefault="00AA5B6B" w:rsidP="00AA5B6B">
      <w:pPr>
        <w:jc w:val="center"/>
        <w:rPr>
          <w:sz w:val="32"/>
          <w:szCs w:val="32"/>
        </w:rPr>
      </w:pPr>
    </w:p>
    <w:p w:rsidR="00AA5B6B" w:rsidRDefault="00AA5B6B" w:rsidP="00AA5B6B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AA5B6B" w:rsidRDefault="00AA5B6B" w:rsidP="00AA5B6B">
      <w:pPr>
        <w:jc w:val="both"/>
        <w:rPr>
          <w:sz w:val="28"/>
          <w:szCs w:val="28"/>
        </w:rPr>
      </w:pPr>
    </w:p>
    <w:p w:rsidR="00AA5B6B" w:rsidRDefault="00AA5B6B" w:rsidP="00AA5B6B">
      <w:pPr>
        <w:jc w:val="both"/>
        <w:rPr>
          <w:sz w:val="28"/>
          <w:szCs w:val="28"/>
        </w:rPr>
      </w:pPr>
    </w:p>
    <w:p w:rsidR="00AA5B6B" w:rsidRPr="001F3B39" w:rsidRDefault="00AA5B6B" w:rsidP="00AA5B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марта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81</w:t>
      </w:r>
    </w:p>
    <w:p w:rsidR="00AA5B6B" w:rsidRDefault="00AA5B6B" w:rsidP="00AA5B6B"/>
    <w:p w:rsidR="00AA5B6B" w:rsidRDefault="00AA5B6B" w:rsidP="00AA5B6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AA5B6B" w:rsidRDefault="00AA5B6B" w:rsidP="00AA5B6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AA5B6B" w:rsidRDefault="00AA5B6B" w:rsidP="00AA5B6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17 декабря 2018 года </w:t>
      </w:r>
    </w:p>
    <w:p w:rsidR="00AA5B6B" w:rsidRDefault="00AA5B6B" w:rsidP="00AA5B6B">
      <w:pPr>
        <w:tabs>
          <w:tab w:val="left" w:pos="6804"/>
        </w:tabs>
      </w:pPr>
      <w:r>
        <w:rPr>
          <w:sz w:val="28"/>
          <w:szCs w:val="28"/>
        </w:rPr>
        <w:t>№ 455 «Об утверждении муниципальной программы</w:t>
      </w:r>
      <w:r>
        <w:rPr>
          <w:sz w:val="28"/>
          <w:szCs w:val="28"/>
        </w:rPr>
        <w:br/>
        <w:t>Знаменского сельского поселения</w:t>
      </w:r>
    </w:p>
    <w:p w:rsidR="00AA5B6B" w:rsidRDefault="00AA5B6B" w:rsidP="00AA5B6B">
      <w:pPr>
        <w:tabs>
          <w:tab w:val="left" w:pos="6804"/>
        </w:tabs>
      </w:pPr>
      <w:r>
        <w:rPr>
          <w:sz w:val="28"/>
          <w:szCs w:val="28"/>
        </w:rPr>
        <w:t>Знаменского района Орловской области</w:t>
      </w:r>
    </w:p>
    <w:p w:rsidR="00AA5B6B" w:rsidRDefault="00AA5B6B" w:rsidP="00AA5B6B">
      <w:pPr>
        <w:tabs>
          <w:tab w:val="left" w:pos="6804"/>
        </w:tabs>
      </w:pPr>
      <w:r>
        <w:rPr>
          <w:sz w:val="28"/>
          <w:szCs w:val="28"/>
        </w:rPr>
        <w:t xml:space="preserve">«Благоустройство территории </w:t>
      </w:r>
    </w:p>
    <w:p w:rsidR="00AA5B6B" w:rsidRDefault="00AA5B6B" w:rsidP="00AA5B6B">
      <w:pPr>
        <w:tabs>
          <w:tab w:val="left" w:pos="6804"/>
        </w:tabs>
      </w:pPr>
      <w:r>
        <w:rPr>
          <w:sz w:val="28"/>
          <w:szCs w:val="28"/>
        </w:rPr>
        <w:t xml:space="preserve">Знаменского сельского поселения </w:t>
      </w:r>
    </w:p>
    <w:p w:rsidR="00AA5B6B" w:rsidRDefault="00AA5B6B" w:rsidP="00AA5B6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AA5B6B" w:rsidRDefault="00AA5B6B" w:rsidP="00AA5B6B">
      <w:pPr>
        <w:tabs>
          <w:tab w:val="left" w:pos="6804"/>
        </w:tabs>
        <w:rPr>
          <w:bCs/>
          <w:sz w:val="28"/>
          <w:szCs w:val="28"/>
        </w:rPr>
      </w:pPr>
      <w:r>
        <w:rPr>
          <w:sz w:val="28"/>
          <w:szCs w:val="28"/>
        </w:rPr>
        <w:t>на 2019-2021 годы</w:t>
      </w:r>
      <w:r>
        <w:rPr>
          <w:bCs/>
          <w:sz w:val="28"/>
          <w:szCs w:val="28"/>
        </w:rPr>
        <w:t>»</w:t>
      </w:r>
    </w:p>
    <w:p w:rsidR="00AA5B6B" w:rsidRDefault="00AA5B6B" w:rsidP="00AA5B6B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AA5B6B" w:rsidRDefault="00AA5B6B" w:rsidP="00AA5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AA5B6B" w:rsidRDefault="00AA5B6B" w:rsidP="00AA5B6B">
      <w:pPr>
        <w:ind w:firstLine="708"/>
        <w:jc w:val="both"/>
      </w:pPr>
    </w:p>
    <w:p w:rsidR="00AA5B6B" w:rsidRDefault="00AA5B6B" w:rsidP="00AA5B6B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AA5B6B" w:rsidRDefault="00AA5B6B" w:rsidP="00AA5B6B">
      <w:pPr>
        <w:ind w:firstLine="709"/>
        <w:jc w:val="center"/>
        <w:rPr>
          <w:spacing w:val="40"/>
          <w:sz w:val="28"/>
          <w:szCs w:val="28"/>
        </w:rPr>
      </w:pPr>
    </w:p>
    <w:p w:rsidR="00AA5B6B" w:rsidRDefault="00AA5B6B" w:rsidP="00AA5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AA5B6B" w:rsidRDefault="00AA5B6B" w:rsidP="00AA5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AA5B6B" w:rsidRDefault="00AA5B6B" w:rsidP="00AA5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5B6B" w:rsidRDefault="00AA5B6B" w:rsidP="00AA5B6B">
      <w:pPr>
        <w:ind w:firstLine="708"/>
        <w:jc w:val="both"/>
        <w:rPr>
          <w:sz w:val="28"/>
          <w:szCs w:val="28"/>
        </w:rPr>
      </w:pPr>
    </w:p>
    <w:p w:rsidR="00AA5B6B" w:rsidRDefault="00AA5B6B" w:rsidP="00AA5B6B">
      <w:pPr>
        <w:jc w:val="center"/>
        <w:rPr>
          <w:sz w:val="28"/>
          <w:szCs w:val="28"/>
        </w:rPr>
      </w:pPr>
    </w:p>
    <w:p w:rsidR="00AA5B6B" w:rsidRDefault="00AA5B6B" w:rsidP="00AA5B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AA5B6B" w:rsidRDefault="00AA5B6B" w:rsidP="00AA5B6B">
      <w:pPr>
        <w:jc w:val="both"/>
        <w:rPr>
          <w:sz w:val="28"/>
          <w:szCs w:val="28"/>
        </w:rPr>
      </w:pPr>
    </w:p>
    <w:p w:rsidR="00AA5B6B" w:rsidRDefault="00AA5B6B" w:rsidP="00AA5B6B">
      <w:pPr>
        <w:jc w:val="both"/>
        <w:rPr>
          <w:sz w:val="28"/>
          <w:szCs w:val="28"/>
        </w:rPr>
      </w:pPr>
    </w:p>
    <w:p w:rsidR="00AA5B6B" w:rsidRPr="00363695" w:rsidRDefault="00AA5B6B" w:rsidP="00AA5B6B">
      <w:pPr>
        <w:jc w:val="both"/>
        <w:rPr>
          <w:sz w:val="28"/>
          <w:szCs w:val="28"/>
        </w:rPr>
      </w:pPr>
    </w:p>
    <w:p w:rsidR="00AA5B6B" w:rsidRDefault="00AA5B6B" w:rsidP="00AA5B6B">
      <w:pPr>
        <w:ind w:right="-135"/>
        <w:rPr>
          <w:sz w:val="28"/>
          <w:szCs w:val="28"/>
        </w:rPr>
      </w:pPr>
    </w:p>
    <w:p w:rsidR="00AA5B6B" w:rsidRDefault="00AA5B6B" w:rsidP="00AA5B6B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</w:t>
      </w:r>
    </w:p>
    <w:p w:rsidR="00AA5B6B" w:rsidRDefault="00AA5B6B" w:rsidP="00AA5B6B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AA5B6B" w:rsidRDefault="00AA5B6B" w:rsidP="00AA5B6B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                             </w:t>
      </w:r>
    </w:p>
    <w:p w:rsidR="00AA5B6B" w:rsidRDefault="00AA5B6B" w:rsidP="00AA5B6B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 4 » марта  2019 года  №81</w:t>
      </w:r>
    </w:p>
    <w:p w:rsidR="00AA5B6B" w:rsidRDefault="00AA5B6B" w:rsidP="00AA5B6B">
      <w:pPr>
        <w:ind w:right="-135"/>
        <w:rPr>
          <w:sz w:val="28"/>
          <w:szCs w:val="28"/>
        </w:rPr>
      </w:pPr>
    </w:p>
    <w:p w:rsidR="00AA5B6B" w:rsidRDefault="00AA5B6B" w:rsidP="00AA5B6B">
      <w:pPr>
        <w:ind w:right="-135"/>
        <w:rPr>
          <w:sz w:val="28"/>
          <w:szCs w:val="28"/>
        </w:rPr>
      </w:pPr>
    </w:p>
    <w:p w:rsidR="00AA5B6B" w:rsidRDefault="00AA5B6B" w:rsidP="00AA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AA5B6B" w:rsidRDefault="00AA5B6B" w:rsidP="00AA5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AA5B6B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A5B6B" w:rsidRDefault="00AA5B6B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Планируемый объем финансирования на решение данной задачи (тыс. руб.)</w:t>
            </w:r>
          </w:p>
          <w:p w:rsidR="00AA5B6B" w:rsidRDefault="00AA5B6B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AA5B6B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AA5B6B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AA5B6B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Расходы на уличное освещение</w:t>
            </w:r>
          </w:p>
          <w:p w:rsidR="00AA5B6B" w:rsidRDefault="00AA5B6B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A5B6B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и монтаж (демонтаж), замена осветительных приборов</w:t>
            </w:r>
          </w:p>
          <w:p w:rsidR="00AA5B6B" w:rsidRDefault="00AA5B6B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AA5B6B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электрооборудования (счетчиков, провода, ламп ДРЛ и т.д.).</w:t>
            </w:r>
          </w:p>
          <w:p w:rsidR="00AA5B6B" w:rsidRDefault="00AA5B6B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AA5B6B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AA5B6B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AA5B6B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AA5B6B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B6B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AA5B6B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A5B6B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b/>
              </w:rPr>
            </w:pPr>
            <w:r w:rsidRPr="007D093C">
              <w:rPr>
                <w:b/>
              </w:rPr>
              <w:lastRenderedPageBreak/>
              <w:t xml:space="preserve">     </w:t>
            </w:r>
          </w:p>
          <w:p w:rsidR="00AA5B6B" w:rsidRDefault="00AA5B6B" w:rsidP="000649F2">
            <w:pPr>
              <w:rPr>
                <w:b/>
              </w:rPr>
            </w:pPr>
          </w:p>
          <w:p w:rsidR="00AA5B6B" w:rsidRDefault="00AA5B6B" w:rsidP="000649F2">
            <w:pPr>
              <w:rPr>
                <w:b/>
              </w:rPr>
            </w:pPr>
          </w:p>
          <w:p w:rsidR="00AA5B6B" w:rsidRDefault="00AA5B6B" w:rsidP="000649F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AA5B6B" w:rsidRPr="007D093C" w:rsidRDefault="00AA5B6B" w:rsidP="000649F2">
            <w:pPr>
              <w:rPr>
                <w:b/>
              </w:rPr>
            </w:pPr>
          </w:p>
        </w:tc>
      </w:tr>
      <w:tr w:rsidR="00AA5B6B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rPr>
                <w:b/>
              </w:rPr>
            </w:pPr>
            <w:r>
              <w:rPr>
                <w:b/>
              </w:rPr>
              <w:t>5.1.</w:t>
            </w:r>
          </w:p>
          <w:p w:rsidR="00AA5B6B" w:rsidRPr="007D093C" w:rsidRDefault="00AA5B6B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5B6B" w:rsidRDefault="00AA5B6B" w:rsidP="000649F2">
            <w:r>
              <w:t>Проведение работ по уничтожению борщевика</w:t>
            </w:r>
          </w:p>
          <w:p w:rsidR="00AA5B6B" w:rsidRPr="007D093C" w:rsidRDefault="00AA5B6B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5B6B" w:rsidRDefault="00AA5B6B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AA5B6B" w:rsidRPr="007D093C" w:rsidRDefault="00AA5B6B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5B6B" w:rsidRPr="007D093C" w:rsidRDefault="00AA5B6B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AA5B6B" w:rsidRPr="007D093C" w:rsidRDefault="00AA5B6B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5B6B" w:rsidRPr="007D093C" w:rsidRDefault="00AA5B6B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AA5B6B" w:rsidRPr="007D093C" w:rsidRDefault="00AA5B6B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5B6B" w:rsidRPr="007D093C" w:rsidRDefault="00AA5B6B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AA5B6B" w:rsidRPr="007D093C" w:rsidRDefault="00AA5B6B" w:rsidP="000649F2"/>
        </w:tc>
      </w:tr>
      <w:tr w:rsidR="00AA5B6B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AA5B6B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AA5B6B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A5B6B" w:rsidRDefault="00AA5B6B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A5B6B" w:rsidRDefault="00AA5B6B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AA5B6B" w:rsidRDefault="00AA5B6B" w:rsidP="000649F2">
            <w:pPr>
              <w:jc w:val="both"/>
            </w:pPr>
          </w:p>
        </w:tc>
      </w:tr>
      <w:tr w:rsidR="00AA5B6B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AA5B6B" w:rsidTr="000649F2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A5B6B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Удаление деревьев на территории Знаменского сельского поселения</w:t>
            </w:r>
          </w:p>
          <w:p w:rsidR="00AA5B6B" w:rsidRDefault="00AA5B6B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B6B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r>
              <w:t>Приобретение прочих материалов</w:t>
            </w:r>
          </w:p>
          <w:p w:rsidR="00AA5B6B" w:rsidRDefault="00AA5B6B" w:rsidP="000649F2"/>
          <w:p w:rsidR="00AA5B6B" w:rsidRDefault="00AA5B6B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5B6B" w:rsidRDefault="00AA5B6B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5B6B" w:rsidRDefault="00AA5B6B" w:rsidP="00AA5B6B">
      <w:pPr>
        <w:jc w:val="both"/>
        <w:rPr>
          <w:sz w:val="28"/>
          <w:szCs w:val="28"/>
        </w:rPr>
      </w:pPr>
    </w:p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A5B6B"/>
    <w:rsid w:val="00343EFE"/>
    <w:rsid w:val="00A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2019-11-22T08:03:00Z</dcterms:created>
  <dcterms:modified xsi:type="dcterms:W3CDTF">2019-11-22T08:03:00Z</dcterms:modified>
</cp:coreProperties>
</file>