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56661F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и. о.</w:t>
      </w:r>
      <w:r w:rsidRPr="0056661F">
        <w:rPr>
          <w:b/>
          <w:color w:val="000000"/>
          <w:sz w:val="18"/>
          <w:szCs w:val="18"/>
        </w:rPr>
        <w:t xml:space="preserve">  начальника  отдела </w:t>
      </w:r>
      <w:r w:rsidR="00262EB2" w:rsidRPr="00262EB2">
        <w:rPr>
          <w:b/>
          <w:color w:val="000000"/>
          <w:sz w:val="18"/>
          <w:szCs w:val="18"/>
        </w:rPr>
        <w:t xml:space="preserve">правового обеспечения и муниципального финансового контроля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A85DBD" w:rsidRPr="00E22022" w:rsidTr="0028628F">
        <w:trPr>
          <w:trHeight w:val="7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Ставцева Маргарита Михайловна</w:t>
            </w:r>
          </w:p>
        </w:tc>
        <w:tc>
          <w:tcPr>
            <w:tcW w:w="1418" w:type="dxa"/>
            <w:vMerge w:val="restart"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386841,94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5DBD" w:rsidRPr="00E22022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5DBD" w:rsidRDefault="00A85DBD" w:rsidP="008426ED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DBD" w:rsidRPr="00E22022" w:rsidTr="001E6D98">
        <w:trPr>
          <w:trHeight w:val="5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DBD" w:rsidRDefault="00A85DBD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A85DBD" w:rsidRPr="00E22022" w:rsidTr="00A85DBD">
        <w:trPr>
          <w:trHeight w:val="6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DBD" w:rsidRPr="00E22022" w:rsidTr="00A85DBD">
        <w:trPr>
          <w:trHeight w:val="5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(безвозмездное пользование с 1994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A85DBD" w:rsidRPr="00E22022" w:rsidTr="00AF2425">
        <w:trPr>
          <w:trHeight w:val="6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ЛПХ (безвозмездное пользование с 1994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4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Pr="00D36414" w:rsidRDefault="000C765C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673619,05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Жилой дом</w:t>
            </w:r>
          </w:p>
          <w:p w:rsidR="000C765C" w:rsidRPr="00E22022" w:rsidRDefault="000C765C" w:rsidP="000C765C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93,2</w:t>
            </w: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0C765C">
              <w:rPr>
                <w:sz w:val="18"/>
                <w:szCs w:val="18"/>
              </w:rPr>
              <w:t>Volkswagen</w:t>
            </w:r>
            <w:proofErr w:type="spellEnd"/>
            <w:r w:rsidRPr="000C765C">
              <w:rPr>
                <w:sz w:val="18"/>
                <w:szCs w:val="18"/>
              </w:rPr>
              <w:t xml:space="preserve"> </w:t>
            </w:r>
            <w:proofErr w:type="spellStart"/>
            <w:r w:rsidRPr="000C765C">
              <w:rPr>
                <w:sz w:val="18"/>
                <w:szCs w:val="18"/>
              </w:rPr>
              <w:t>Jetta</w:t>
            </w:r>
            <w:proofErr w:type="spellEnd"/>
            <w:r>
              <w:rPr>
                <w:sz w:val="18"/>
                <w:szCs w:val="18"/>
              </w:rPr>
              <w:t xml:space="preserve"> 5, 2006г.</w:t>
            </w:r>
          </w:p>
          <w:p w:rsidR="000C765C" w:rsidRPr="00E22022" w:rsidRDefault="000C765C" w:rsidP="00262E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765C" w:rsidRPr="00E22022" w:rsidTr="000C765C">
        <w:trPr>
          <w:trHeight w:val="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Квартира </w:t>
            </w:r>
          </w:p>
          <w:p w:rsidR="000C765C" w:rsidRPr="00262EB2" w:rsidRDefault="000C765C" w:rsidP="000C765C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36,7</w:t>
            </w:r>
          </w:p>
          <w:p w:rsidR="000C765C" w:rsidRPr="00262EB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6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Земельный участок  ЛПХ</w:t>
            </w: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1528,0</w:t>
            </w: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 (по договору социального найма с</w:t>
            </w:r>
            <w:r w:rsidRPr="00262E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2007</w:t>
            </w:r>
            <w:r w:rsidRPr="00262EB2">
              <w:rPr>
                <w:sz w:val="18"/>
                <w:szCs w:val="18"/>
              </w:rPr>
              <w:t xml:space="preserve"> г. </w:t>
            </w:r>
            <w:proofErr w:type="gramStart"/>
            <w:r w:rsidRPr="00262EB2">
              <w:rPr>
                <w:sz w:val="18"/>
                <w:szCs w:val="18"/>
              </w:rPr>
              <w:t>по</w:t>
            </w:r>
            <w:proofErr w:type="gramEnd"/>
            <w:r w:rsidRPr="00262EB2">
              <w:rPr>
                <w:sz w:val="18"/>
                <w:szCs w:val="18"/>
              </w:rPr>
              <w:t xml:space="preserve"> бессрочно)</w:t>
            </w:r>
          </w:p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Жилой дом (безвозмездное пользование с 2018 г. по бессрочно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ЛПХ (безвозмездное пользование с 2018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C765C"/>
    <w:rsid w:val="001E6D98"/>
    <w:rsid w:val="00215650"/>
    <w:rsid w:val="00262EB2"/>
    <w:rsid w:val="003279B7"/>
    <w:rsid w:val="00373C4F"/>
    <w:rsid w:val="00444D0C"/>
    <w:rsid w:val="0056661F"/>
    <w:rsid w:val="00580C1C"/>
    <w:rsid w:val="005C5E46"/>
    <w:rsid w:val="006A6B26"/>
    <w:rsid w:val="008426ED"/>
    <w:rsid w:val="00922C01"/>
    <w:rsid w:val="00957C37"/>
    <w:rsid w:val="00A26ED5"/>
    <w:rsid w:val="00A85DBD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2022-05-12T12:34:00Z</dcterms:created>
  <dcterms:modified xsi:type="dcterms:W3CDTF">2022-06-09T11:14:00Z</dcterms:modified>
</cp:coreProperties>
</file>