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7" w:rsidRPr="00D85527" w:rsidRDefault="00D85527" w:rsidP="00D85527">
      <w:pPr>
        <w:pStyle w:val="2"/>
        <w:numPr>
          <w:ilvl w:val="1"/>
          <w:numId w:val="1"/>
        </w:numPr>
        <w:tabs>
          <w:tab w:val="left" w:pos="1725"/>
          <w:tab w:val="center" w:pos="49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5527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D85527" w:rsidRPr="00D85527" w:rsidRDefault="00D85527" w:rsidP="00D85527">
      <w:pPr>
        <w:pStyle w:val="2"/>
        <w:numPr>
          <w:ilvl w:val="1"/>
          <w:numId w:val="1"/>
        </w:numPr>
        <w:tabs>
          <w:tab w:val="left" w:pos="1725"/>
          <w:tab w:val="center" w:pos="4961"/>
        </w:tabs>
        <w:rPr>
          <w:rFonts w:ascii="Times New Roman" w:hAnsi="Times New Roman" w:cs="Times New Roman"/>
          <w:b w:val="0"/>
          <w:sz w:val="24"/>
          <w:szCs w:val="24"/>
        </w:rPr>
      </w:pPr>
      <w:r w:rsidRPr="00D85527"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D85527" w:rsidRPr="00D85527" w:rsidRDefault="00D85527" w:rsidP="00D85527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D85527">
        <w:rPr>
          <w:rFonts w:ascii="Times New Roman" w:hAnsi="Times New Roman" w:cs="Times New Roman"/>
          <w:b w:val="0"/>
          <w:sz w:val="24"/>
          <w:szCs w:val="24"/>
        </w:rPr>
        <w:t>СЕЛИХОВСКИЙ  СЕЛЬСКИЙ  СОВЕТ  НАРОДНЫХ  ДЕПУТАТОВ</w:t>
      </w:r>
    </w:p>
    <w:p w:rsidR="00D85527" w:rsidRPr="00D85527" w:rsidRDefault="00D85527" w:rsidP="00D85527">
      <w:pPr>
        <w:jc w:val="center"/>
        <w:rPr>
          <w:sz w:val="24"/>
          <w:szCs w:val="24"/>
        </w:rPr>
      </w:pPr>
      <w:r w:rsidRPr="00D85527">
        <w:rPr>
          <w:bCs/>
          <w:sz w:val="24"/>
          <w:szCs w:val="24"/>
        </w:rPr>
        <w:t>ЗНАМЕНСКОГО  РАЙОНА  ОРЛОВСКОЙ  ОБЛАСТИ</w:t>
      </w:r>
    </w:p>
    <w:p w:rsidR="00D85527" w:rsidRPr="00D85527" w:rsidRDefault="00D85527" w:rsidP="00D85527">
      <w:pPr>
        <w:jc w:val="center"/>
        <w:rPr>
          <w:sz w:val="24"/>
          <w:szCs w:val="24"/>
        </w:rPr>
      </w:pPr>
    </w:p>
    <w:p w:rsidR="00D85527" w:rsidRPr="00D85527" w:rsidRDefault="00D85527" w:rsidP="00D85527">
      <w:pPr>
        <w:jc w:val="center"/>
        <w:rPr>
          <w:sz w:val="24"/>
          <w:szCs w:val="24"/>
        </w:rPr>
      </w:pPr>
    </w:p>
    <w:p w:rsidR="00D85527" w:rsidRPr="00D85527" w:rsidRDefault="00D85527" w:rsidP="00D85527">
      <w:pPr>
        <w:tabs>
          <w:tab w:val="left" w:pos="2085"/>
          <w:tab w:val="left" w:pos="2880"/>
          <w:tab w:val="center" w:pos="4961"/>
        </w:tabs>
        <w:jc w:val="center"/>
        <w:rPr>
          <w:bCs/>
          <w:sz w:val="24"/>
          <w:szCs w:val="24"/>
        </w:rPr>
      </w:pPr>
      <w:proofErr w:type="gramStart"/>
      <w:r w:rsidRPr="00D85527">
        <w:rPr>
          <w:bCs/>
          <w:sz w:val="24"/>
          <w:szCs w:val="24"/>
        </w:rPr>
        <w:t>Р</w:t>
      </w:r>
      <w:proofErr w:type="gramEnd"/>
      <w:r w:rsidRPr="00D85527">
        <w:rPr>
          <w:bCs/>
          <w:sz w:val="24"/>
          <w:szCs w:val="24"/>
        </w:rPr>
        <w:t xml:space="preserve"> Е Ш Е Н И Е</w:t>
      </w:r>
    </w:p>
    <w:p w:rsidR="00D85527" w:rsidRPr="00D85527" w:rsidRDefault="00D85527" w:rsidP="00D85527">
      <w:pPr>
        <w:tabs>
          <w:tab w:val="left" w:pos="2085"/>
          <w:tab w:val="left" w:pos="2880"/>
          <w:tab w:val="center" w:pos="4961"/>
        </w:tabs>
        <w:jc w:val="center"/>
        <w:rPr>
          <w:bCs/>
          <w:sz w:val="24"/>
          <w:szCs w:val="24"/>
        </w:rPr>
      </w:pPr>
    </w:p>
    <w:p w:rsidR="00D85527" w:rsidRPr="00D85527" w:rsidRDefault="00D85527" w:rsidP="00D85527">
      <w:pPr>
        <w:tabs>
          <w:tab w:val="center" w:pos="4961"/>
        </w:tabs>
        <w:rPr>
          <w:sz w:val="24"/>
          <w:szCs w:val="24"/>
        </w:rPr>
      </w:pPr>
      <w:r w:rsidRPr="00D85527">
        <w:rPr>
          <w:sz w:val="24"/>
          <w:szCs w:val="24"/>
        </w:rPr>
        <w:t>от  «____»  ______  2020 года</w:t>
      </w:r>
      <w:r w:rsidRPr="00D85527">
        <w:rPr>
          <w:sz w:val="24"/>
          <w:szCs w:val="24"/>
        </w:rPr>
        <w:tab/>
      </w:r>
      <w:r w:rsidRPr="00D85527">
        <w:rPr>
          <w:sz w:val="24"/>
          <w:szCs w:val="24"/>
        </w:rPr>
        <w:tab/>
      </w:r>
      <w:r w:rsidRPr="00D85527">
        <w:rPr>
          <w:sz w:val="24"/>
          <w:szCs w:val="24"/>
        </w:rPr>
        <w:tab/>
        <w:t xml:space="preserve">              № ______</w:t>
      </w:r>
    </w:p>
    <w:p w:rsidR="00D85527" w:rsidRPr="00D85527" w:rsidRDefault="00D85527" w:rsidP="00D85527">
      <w:pPr>
        <w:tabs>
          <w:tab w:val="center" w:pos="4961"/>
        </w:tabs>
        <w:rPr>
          <w:sz w:val="24"/>
          <w:szCs w:val="24"/>
        </w:rPr>
      </w:pPr>
    </w:p>
    <w:p w:rsidR="00D85527" w:rsidRPr="00D85527" w:rsidRDefault="00D85527" w:rsidP="00D85527">
      <w:pPr>
        <w:ind w:firstLine="720"/>
        <w:rPr>
          <w:sz w:val="24"/>
          <w:szCs w:val="24"/>
        </w:rPr>
      </w:pPr>
    </w:p>
    <w:p w:rsidR="00D85527" w:rsidRPr="00D85527" w:rsidRDefault="00D85527" w:rsidP="00D85527">
      <w:pPr>
        <w:ind w:firstLine="720"/>
        <w:rPr>
          <w:sz w:val="24"/>
          <w:szCs w:val="24"/>
        </w:rPr>
      </w:pPr>
    </w:p>
    <w:p w:rsidR="00D85527" w:rsidRPr="00D85527" w:rsidRDefault="00D85527" w:rsidP="00D85527">
      <w:pPr>
        <w:ind w:firstLine="720"/>
        <w:rPr>
          <w:sz w:val="24"/>
          <w:szCs w:val="24"/>
        </w:rPr>
      </w:pPr>
    </w:p>
    <w:p w:rsidR="00D85527" w:rsidRPr="00D85527" w:rsidRDefault="00D85527" w:rsidP="00D85527">
      <w:pPr>
        <w:ind w:firstLine="720"/>
        <w:rPr>
          <w:sz w:val="24"/>
          <w:szCs w:val="24"/>
        </w:rPr>
      </w:pPr>
      <w:r w:rsidRPr="00D85527">
        <w:rPr>
          <w:sz w:val="24"/>
          <w:szCs w:val="24"/>
        </w:rPr>
        <w:t xml:space="preserve">1.Принять основные характеристики бюджета </w:t>
      </w:r>
      <w:proofErr w:type="spellStart"/>
      <w:r w:rsidRPr="00D85527">
        <w:rPr>
          <w:sz w:val="24"/>
          <w:szCs w:val="24"/>
        </w:rPr>
        <w:t>Селиховского</w:t>
      </w:r>
      <w:proofErr w:type="spellEnd"/>
      <w:r w:rsidRPr="00D85527">
        <w:rPr>
          <w:sz w:val="24"/>
          <w:szCs w:val="24"/>
        </w:rPr>
        <w:t xml:space="preserve">  сельского поселения Знаменского района Орловской области на 2021год:</w:t>
      </w:r>
    </w:p>
    <w:p w:rsidR="00D85527" w:rsidRPr="00D85527" w:rsidRDefault="00D85527" w:rsidP="00D85527">
      <w:pPr>
        <w:numPr>
          <w:ilvl w:val="0"/>
          <w:numId w:val="2"/>
        </w:numPr>
        <w:ind w:firstLine="720"/>
        <w:jc w:val="both"/>
        <w:rPr>
          <w:sz w:val="24"/>
          <w:szCs w:val="24"/>
        </w:rPr>
      </w:pPr>
      <w:r w:rsidRPr="00D85527">
        <w:rPr>
          <w:sz w:val="24"/>
          <w:szCs w:val="24"/>
        </w:rPr>
        <w:t>прогнозируемый общий объём доходов в сумме 1016,8тыс</w:t>
      </w:r>
      <w:proofErr w:type="gramStart"/>
      <w:r w:rsidRPr="00D85527">
        <w:rPr>
          <w:sz w:val="24"/>
          <w:szCs w:val="24"/>
        </w:rPr>
        <w:t>.р</w:t>
      </w:r>
      <w:proofErr w:type="gramEnd"/>
      <w:r w:rsidRPr="00D85527">
        <w:rPr>
          <w:sz w:val="24"/>
          <w:szCs w:val="24"/>
        </w:rPr>
        <w:t>ублей;</w:t>
      </w:r>
    </w:p>
    <w:p w:rsidR="00D85527" w:rsidRPr="00D85527" w:rsidRDefault="00D85527" w:rsidP="00D85527">
      <w:pPr>
        <w:numPr>
          <w:ilvl w:val="0"/>
          <w:numId w:val="2"/>
        </w:numPr>
        <w:ind w:firstLine="720"/>
        <w:jc w:val="both"/>
        <w:rPr>
          <w:sz w:val="24"/>
          <w:szCs w:val="24"/>
        </w:rPr>
      </w:pPr>
      <w:r w:rsidRPr="00D85527">
        <w:rPr>
          <w:sz w:val="24"/>
          <w:szCs w:val="24"/>
        </w:rPr>
        <w:t>прогнозируемый общий объём расходов в сумме1016,8тыс</w:t>
      </w:r>
      <w:proofErr w:type="gramStart"/>
      <w:r w:rsidRPr="00D85527">
        <w:rPr>
          <w:sz w:val="24"/>
          <w:szCs w:val="24"/>
        </w:rPr>
        <w:t>.р</w:t>
      </w:r>
      <w:proofErr w:type="gramEnd"/>
      <w:r w:rsidRPr="00D85527">
        <w:rPr>
          <w:sz w:val="24"/>
          <w:szCs w:val="24"/>
        </w:rPr>
        <w:t>ублей;</w:t>
      </w:r>
    </w:p>
    <w:p w:rsidR="00D85527" w:rsidRPr="00D85527" w:rsidRDefault="00D85527" w:rsidP="00D85527">
      <w:pPr>
        <w:numPr>
          <w:ilvl w:val="0"/>
          <w:numId w:val="2"/>
        </w:numPr>
        <w:ind w:firstLine="720"/>
        <w:jc w:val="both"/>
        <w:rPr>
          <w:sz w:val="24"/>
          <w:szCs w:val="24"/>
        </w:rPr>
      </w:pPr>
      <w:r w:rsidRPr="00D85527">
        <w:rPr>
          <w:sz w:val="24"/>
          <w:szCs w:val="24"/>
        </w:rPr>
        <w:t xml:space="preserve">нормативная величина резервного фонда 5,0 </w:t>
      </w:r>
      <w:proofErr w:type="spellStart"/>
      <w:r w:rsidRPr="00D85527">
        <w:rPr>
          <w:sz w:val="24"/>
          <w:szCs w:val="24"/>
        </w:rPr>
        <w:t>тыс</w:t>
      </w:r>
      <w:proofErr w:type="gramStart"/>
      <w:r w:rsidRPr="00D85527">
        <w:rPr>
          <w:sz w:val="24"/>
          <w:szCs w:val="24"/>
        </w:rPr>
        <w:t>.р</w:t>
      </w:r>
      <w:proofErr w:type="gramEnd"/>
      <w:r w:rsidRPr="00D85527">
        <w:rPr>
          <w:sz w:val="24"/>
          <w:szCs w:val="24"/>
        </w:rPr>
        <w:t>ублей</w:t>
      </w:r>
      <w:proofErr w:type="spellEnd"/>
      <w:r w:rsidRPr="00D85527">
        <w:rPr>
          <w:sz w:val="24"/>
          <w:szCs w:val="24"/>
        </w:rPr>
        <w:t>;</w:t>
      </w:r>
    </w:p>
    <w:p w:rsidR="00D85527" w:rsidRPr="00D85527" w:rsidRDefault="00D85527" w:rsidP="00D85527">
      <w:pPr>
        <w:numPr>
          <w:ilvl w:val="0"/>
          <w:numId w:val="2"/>
        </w:numPr>
        <w:ind w:firstLine="720"/>
        <w:jc w:val="both"/>
        <w:rPr>
          <w:sz w:val="24"/>
          <w:szCs w:val="24"/>
        </w:rPr>
      </w:pPr>
      <w:r w:rsidRPr="00D85527">
        <w:rPr>
          <w:sz w:val="24"/>
          <w:szCs w:val="24"/>
        </w:rPr>
        <w:t xml:space="preserve">бюджет на 2021 год прогнозируется </w:t>
      </w:r>
      <w:proofErr w:type="gramStart"/>
      <w:r w:rsidRPr="00D85527">
        <w:rPr>
          <w:sz w:val="24"/>
          <w:szCs w:val="24"/>
        </w:rPr>
        <w:t>сбалансированным</w:t>
      </w:r>
      <w:proofErr w:type="gramEnd"/>
      <w:r w:rsidRPr="00D85527">
        <w:rPr>
          <w:sz w:val="24"/>
          <w:szCs w:val="24"/>
        </w:rPr>
        <w:t>.</w:t>
      </w:r>
    </w:p>
    <w:p w:rsidR="00D85527" w:rsidRPr="00D85527" w:rsidRDefault="00D85527" w:rsidP="00D85527">
      <w:pPr>
        <w:ind w:left="720" w:firstLine="720"/>
        <w:jc w:val="both"/>
        <w:rPr>
          <w:sz w:val="24"/>
          <w:szCs w:val="24"/>
        </w:rPr>
      </w:pPr>
    </w:p>
    <w:p w:rsidR="00D85527" w:rsidRPr="00D85527" w:rsidRDefault="00D85527" w:rsidP="00D85527">
      <w:pPr>
        <w:ind w:firstLine="720"/>
        <w:rPr>
          <w:sz w:val="24"/>
          <w:szCs w:val="24"/>
        </w:rPr>
      </w:pPr>
      <w:r w:rsidRPr="00D85527">
        <w:rPr>
          <w:sz w:val="24"/>
          <w:szCs w:val="24"/>
        </w:rPr>
        <w:t xml:space="preserve">2.Принять основные характеристики бюджета </w:t>
      </w:r>
      <w:proofErr w:type="spellStart"/>
      <w:r w:rsidRPr="00D85527">
        <w:rPr>
          <w:sz w:val="24"/>
          <w:szCs w:val="24"/>
        </w:rPr>
        <w:t>Селиховского</w:t>
      </w:r>
      <w:proofErr w:type="spellEnd"/>
      <w:r w:rsidRPr="00D85527">
        <w:rPr>
          <w:sz w:val="24"/>
          <w:szCs w:val="24"/>
        </w:rPr>
        <w:t xml:space="preserve"> сельского поселения Знаменского района Орловской области  на плановый период 2022 - 2023годов:</w:t>
      </w:r>
    </w:p>
    <w:p w:rsidR="00D85527" w:rsidRPr="00D85527" w:rsidRDefault="00D85527" w:rsidP="00D85527">
      <w:pPr>
        <w:numPr>
          <w:ilvl w:val="0"/>
          <w:numId w:val="3"/>
        </w:numPr>
        <w:ind w:firstLine="720"/>
        <w:jc w:val="both"/>
        <w:rPr>
          <w:sz w:val="24"/>
          <w:szCs w:val="24"/>
        </w:rPr>
      </w:pPr>
      <w:r w:rsidRPr="00D85527">
        <w:rPr>
          <w:sz w:val="24"/>
          <w:szCs w:val="24"/>
        </w:rPr>
        <w:t>прогнозируемый общий объём доходов на 2022год в сумме 1034,86тыс</w:t>
      </w:r>
      <w:proofErr w:type="gramStart"/>
      <w:r w:rsidRPr="00D85527">
        <w:rPr>
          <w:sz w:val="24"/>
          <w:szCs w:val="24"/>
        </w:rPr>
        <w:t>.р</w:t>
      </w:r>
      <w:proofErr w:type="gramEnd"/>
      <w:r w:rsidRPr="00D85527">
        <w:rPr>
          <w:sz w:val="24"/>
          <w:szCs w:val="24"/>
        </w:rPr>
        <w:t xml:space="preserve">ублей и на 2023год в сумме 1052,3 </w:t>
      </w:r>
      <w:proofErr w:type="spellStart"/>
      <w:r w:rsidRPr="00D85527">
        <w:rPr>
          <w:sz w:val="24"/>
          <w:szCs w:val="24"/>
        </w:rPr>
        <w:t>тыс.рублей</w:t>
      </w:r>
      <w:proofErr w:type="spellEnd"/>
      <w:r w:rsidRPr="00D85527">
        <w:rPr>
          <w:sz w:val="24"/>
          <w:szCs w:val="24"/>
        </w:rPr>
        <w:t>;</w:t>
      </w:r>
    </w:p>
    <w:p w:rsidR="00D85527" w:rsidRPr="00D85527" w:rsidRDefault="00D85527" w:rsidP="00D85527">
      <w:pPr>
        <w:numPr>
          <w:ilvl w:val="0"/>
          <w:numId w:val="3"/>
        </w:numPr>
        <w:ind w:firstLine="720"/>
        <w:jc w:val="both"/>
        <w:rPr>
          <w:sz w:val="24"/>
          <w:szCs w:val="24"/>
        </w:rPr>
      </w:pPr>
      <w:r w:rsidRPr="00D85527">
        <w:rPr>
          <w:sz w:val="24"/>
          <w:szCs w:val="24"/>
        </w:rPr>
        <w:t>прогнозируемый общий объём расходов на 2022 год в сумме 1034,86тыс</w:t>
      </w:r>
      <w:proofErr w:type="gramStart"/>
      <w:r w:rsidRPr="00D85527">
        <w:rPr>
          <w:sz w:val="24"/>
          <w:szCs w:val="24"/>
        </w:rPr>
        <w:t>.р</w:t>
      </w:r>
      <w:proofErr w:type="gramEnd"/>
      <w:r w:rsidRPr="00D85527">
        <w:rPr>
          <w:sz w:val="24"/>
          <w:szCs w:val="24"/>
        </w:rPr>
        <w:t>ублей и на 2023 год в сумме 1052,3тыс.рублей;</w:t>
      </w:r>
    </w:p>
    <w:p w:rsidR="00D85527" w:rsidRPr="00D85527" w:rsidRDefault="00D85527" w:rsidP="00D85527">
      <w:pPr>
        <w:numPr>
          <w:ilvl w:val="0"/>
          <w:numId w:val="3"/>
        </w:numPr>
        <w:ind w:firstLine="720"/>
        <w:jc w:val="both"/>
        <w:rPr>
          <w:sz w:val="24"/>
          <w:szCs w:val="24"/>
        </w:rPr>
      </w:pPr>
      <w:r w:rsidRPr="00D85527">
        <w:rPr>
          <w:sz w:val="24"/>
          <w:szCs w:val="24"/>
        </w:rPr>
        <w:t xml:space="preserve">нормативная величина резервного фонда на 2022 год 5,0 </w:t>
      </w:r>
      <w:proofErr w:type="spellStart"/>
      <w:r w:rsidRPr="00D85527">
        <w:rPr>
          <w:sz w:val="24"/>
          <w:szCs w:val="24"/>
        </w:rPr>
        <w:t>тыс</w:t>
      </w:r>
      <w:proofErr w:type="gramStart"/>
      <w:r w:rsidRPr="00D85527">
        <w:rPr>
          <w:sz w:val="24"/>
          <w:szCs w:val="24"/>
        </w:rPr>
        <w:t>.р</w:t>
      </w:r>
      <w:proofErr w:type="gramEnd"/>
      <w:r w:rsidRPr="00D85527">
        <w:rPr>
          <w:sz w:val="24"/>
          <w:szCs w:val="24"/>
        </w:rPr>
        <w:t>ублей</w:t>
      </w:r>
      <w:proofErr w:type="spellEnd"/>
      <w:r w:rsidRPr="00D85527">
        <w:rPr>
          <w:sz w:val="24"/>
          <w:szCs w:val="24"/>
        </w:rPr>
        <w:t xml:space="preserve"> и на 2023 год в сумме 5,0 </w:t>
      </w:r>
      <w:proofErr w:type="spellStart"/>
      <w:r w:rsidRPr="00D85527">
        <w:rPr>
          <w:sz w:val="24"/>
          <w:szCs w:val="24"/>
        </w:rPr>
        <w:t>тыс.рублей</w:t>
      </w:r>
      <w:proofErr w:type="spellEnd"/>
      <w:r w:rsidRPr="00D85527">
        <w:rPr>
          <w:sz w:val="24"/>
          <w:szCs w:val="24"/>
        </w:rPr>
        <w:t>;</w:t>
      </w:r>
    </w:p>
    <w:p w:rsidR="00D85527" w:rsidRPr="00D85527" w:rsidRDefault="00D85527" w:rsidP="00D85527">
      <w:pPr>
        <w:numPr>
          <w:ilvl w:val="0"/>
          <w:numId w:val="3"/>
        </w:numPr>
        <w:ind w:firstLine="720"/>
        <w:jc w:val="both"/>
        <w:rPr>
          <w:sz w:val="24"/>
          <w:szCs w:val="24"/>
        </w:rPr>
      </w:pPr>
      <w:r w:rsidRPr="00D85527">
        <w:rPr>
          <w:sz w:val="24"/>
          <w:szCs w:val="24"/>
        </w:rPr>
        <w:t xml:space="preserve">бюджет на 2022 и 2023 годы прогнозируется </w:t>
      </w:r>
      <w:proofErr w:type="gramStart"/>
      <w:r w:rsidRPr="00D85527">
        <w:rPr>
          <w:sz w:val="24"/>
          <w:szCs w:val="24"/>
        </w:rPr>
        <w:t>сбалансированным</w:t>
      </w:r>
      <w:proofErr w:type="gramEnd"/>
      <w:r w:rsidRPr="00D85527">
        <w:rPr>
          <w:sz w:val="24"/>
          <w:szCs w:val="24"/>
        </w:rPr>
        <w:t>.</w:t>
      </w:r>
    </w:p>
    <w:p w:rsidR="00D85527" w:rsidRPr="00D85527" w:rsidRDefault="00D85527" w:rsidP="00D85527">
      <w:pPr>
        <w:ind w:firstLine="720"/>
        <w:rPr>
          <w:sz w:val="24"/>
          <w:szCs w:val="24"/>
        </w:rPr>
      </w:pPr>
    </w:p>
    <w:p w:rsidR="00D85527" w:rsidRPr="00D85527" w:rsidRDefault="00D85527" w:rsidP="00D85527">
      <w:pPr>
        <w:ind w:left="720"/>
        <w:jc w:val="both"/>
        <w:rPr>
          <w:sz w:val="24"/>
          <w:szCs w:val="24"/>
        </w:rPr>
      </w:pPr>
      <w:r w:rsidRPr="00D85527">
        <w:rPr>
          <w:sz w:val="24"/>
          <w:szCs w:val="24"/>
        </w:rPr>
        <w:t>3.Утвердить источники финансирования дефицита бюджет</w:t>
      </w:r>
      <w:proofErr w:type="gramStart"/>
      <w:r w:rsidRPr="00D85527">
        <w:rPr>
          <w:sz w:val="24"/>
          <w:szCs w:val="24"/>
        </w:rPr>
        <w:t>а(</w:t>
      </w:r>
      <w:proofErr w:type="gramEnd"/>
      <w:r w:rsidRPr="00D85527">
        <w:rPr>
          <w:sz w:val="24"/>
          <w:szCs w:val="24"/>
        </w:rPr>
        <w:t xml:space="preserve">согласно приложения1) </w:t>
      </w:r>
    </w:p>
    <w:p w:rsidR="00D85527" w:rsidRPr="00D85527" w:rsidRDefault="00D85527" w:rsidP="00D85527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  <w:r w:rsidRPr="00D85527">
        <w:rPr>
          <w:sz w:val="24"/>
          <w:szCs w:val="24"/>
        </w:rPr>
        <w:tab/>
        <w:t xml:space="preserve">   4.Утвердить поступления доходов в бюджет на 2021 год и плановый период2022-2023 годов</w:t>
      </w:r>
      <w:proofErr w:type="gramStart"/>
      <w:r w:rsidRPr="00D85527">
        <w:rPr>
          <w:sz w:val="24"/>
          <w:szCs w:val="24"/>
        </w:rPr>
        <w:t>.(</w:t>
      </w:r>
      <w:proofErr w:type="gramEnd"/>
      <w:r w:rsidRPr="00D85527">
        <w:rPr>
          <w:sz w:val="24"/>
          <w:szCs w:val="24"/>
        </w:rPr>
        <w:t>согласно приложения 2)</w:t>
      </w:r>
    </w:p>
    <w:p w:rsidR="00D85527" w:rsidRPr="00D85527" w:rsidRDefault="00D85527" w:rsidP="00D85527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  <w:r w:rsidRPr="00D85527">
        <w:rPr>
          <w:sz w:val="24"/>
          <w:szCs w:val="24"/>
        </w:rPr>
        <w:tab/>
        <w:t xml:space="preserve">  5.Утвердить  распределение бюджетных ассигнований на 2021 год </w:t>
      </w:r>
      <w:proofErr w:type="spellStart"/>
      <w:r w:rsidRPr="00D85527">
        <w:rPr>
          <w:sz w:val="24"/>
          <w:szCs w:val="24"/>
        </w:rPr>
        <w:t>иплановый</w:t>
      </w:r>
      <w:proofErr w:type="spellEnd"/>
      <w:r w:rsidRPr="00D85527">
        <w:rPr>
          <w:sz w:val="24"/>
          <w:szCs w:val="24"/>
        </w:rPr>
        <w:t xml:space="preserve"> период 2022-2023 годов(согласно приложения 3)</w:t>
      </w:r>
    </w:p>
    <w:p w:rsidR="00D85527" w:rsidRPr="00D85527" w:rsidRDefault="00D85527" w:rsidP="00D85527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  <w:r w:rsidRPr="00D85527">
        <w:rPr>
          <w:sz w:val="24"/>
          <w:szCs w:val="24"/>
        </w:rPr>
        <w:t xml:space="preserve">           6.Настоящее решение вступает в силу с 1 января 2021года.</w:t>
      </w:r>
    </w:p>
    <w:p w:rsidR="00D85527" w:rsidRPr="00D85527" w:rsidRDefault="00D85527" w:rsidP="00D85527">
      <w:pPr>
        <w:jc w:val="both"/>
        <w:rPr>
          <w:sz w:val="24"/>
          <w:szCs w:val="24"/>
        </w:rPr>
      </w:pPr>
      <w:r w:rsidRPr="00D85527">
        <w:rPr>
          <w:sz w:val="24"/>
          <w:szCs w:val="24"/>
        </w:rPr>
        <w:t xml:space="preserve">            7.Опубликовать настоящее решение в районной  газете «Земля родная» и разместить на  информационном стенде </w:t>
      </w:r>
      <w:proofErr w:type="spellStart"/>
      <w:r w:rsidRPr="00D85527">
        <w:rPr>
          <w:sz w:val="24"/>
          <w:szCs w:val="24"/>
        </w:rPr>
        <w:t>Селиховского</w:t>
      </w:r>
      <w:proofErr w:type="spellEnd"/>
      <w:r w:rsidRPr="00D85527">
        <w:rPr>
          <w:sz w:val="24"/>
          <w:szCs w:val="24"/>
        </w:rPr>
        <w:t xml:space="preserve"> сельского поселения .</w:t>
      </w:r>
    </w:p>
    <w:p w:rsidR="00D85527" w:rsidRPr="00D85527" w:rsidRDefault="00D85527" w:rsidP="00D85527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:rsidR="00D85527" w:rsidRPr="00D85527" w:rsidRDefault="00D85527" w:rsidP="00D85527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:rsidR="00D85527" w:rsidRPr="00D85527" w:rsidRDefault="00D85527" w:rsidP="00D85527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:rsidR="00D85527" w:rsidRPr="00D85527" w:rsidRDefault="00D85527" w:rsidP="00D85527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  <w:r w:rsidRPr="00D85527">
        <w:rPr>
          <w:sz w:val="24"/>
          <w:szCs w:val="24"/>
        </w:rPr>
        <w:t xml:space="preserve">Глава  </w:t>
      </w:r>
      <w:proofErr w:type="spellStart"/>
      <w:r w:rsidRPr="00D85527">
        <w:rPr>
          <w:sz w:val="24"/>
          <w:szCs w:val="24"/>
        </w:rPr>
        <w:t>Селиховского</w:t>
      </w:r>
      <w:proofErr w:type="spellEnd"/>
      <w:r w:rsidRPr="00D85527">
        <w:rPr>
          <w:sz w:val="24"/>
          <w:szCs w:val="24"/>
        </w:rPr>
        <w:t xml:space="preserve"> </w:t>
      </w:r>
    </w:p>
    <w:p w:rsidR="00D85527" w:rsidRPr="00D85527" w:rsidRDefault="00D85527" w:rsidP="00D85527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  <w:r w:rsidRPr="00D85527">
        <w:rPr>
          <w:sz w:val="24"/>
          <w:szCs w:val="24"/>
        </w:rPr>
        <w:t xml:space="preserve">сельского поселения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D85527">
        <w:rPr>
          <w:sz w:val="24"/>
          <w:szCs w:val="24"/>
        </w:rPr>
        <w:t xml:space="preserve">   </w:t>
      </w:r>
      <w:proofErr w:type="spellStart"/>
      <w:r w:rsidRPr="00D85527">
        <w:rPr>
          <w:sz w:val="24"/>
          <w:szCs w:val="24"/>
        </w:rPr>
        <w:t>М.М.Думчев</w:t>
      </w:r>
      <w:proofErr w:type="spellEnd"/>
    </w:p>
    <w:p w:rsidR="0025794C" w:rsidRDefault="0025794C">
      <w:pPr>
        <w:rPr>
          <w:sz w:val="24"/>
          <w:szCs w:val="24"/>
        </w:rPr>
      </w:pPr>
    </w:p>
    <w:p w:rsidR="002739EB" w:rsidRDefault="002739EB">
      <w:pPr>
        <w:rPr>
          <w:sz w:val="24"/>
          <w:szCs w:val="24"/>
        </w:rPr>
      </w:pPr>
    </w:p>
    <w:p w:rsidR="002739EB" w:rsidRDefault="002739EB">
      <w:pPr>
        <w:rPr>
          <w:sz w:val="24"/>
          <w:szCs w:val="24"/>
        </w:rPr>
      </w:pPr>
    </w:p>
    <w:p w:rsidR="002739EB" w:rsidRDefault="002739EB">
      <w:pPr>
        <w:rPr>
          <w:sz w:val="24"/>
          <w:szCs w:val="24"/>
        </w:rPr>
      </w:pPr>
    </w:p>
    <w:p w:rsidR="002739EB" w:rsidRDefault="002739EB">
      <w:pPr>
        <w:rPr>
          <w:sz w:val="24"/>
          <w:szCs w:val="24"/>
        </w:rPr>
      </w:pPr>
    </w:p>
    <w:p w:rsidR="002739EB" w:rsidRDefault="002739EB">
      <w:pPr>
        <w:rPr>
          <w:sz w:val="24"/>
          <w:szCs w:val="24"/>
        </w:rPr>
      </w:pPr>
    </w:p>
    <w:p w:rsidR="002739EB" w:rsidRDefault="002739EB">
      <w:pPr>
        <w:rPr>
          <w:sz w:val="24"/>
          <w:szCs w:val="24"/>
        </w:rPr>
      </w:pPr>
    </w:p>
    <w:p w:rsidR="002739EB" w:rsidRDefault="002739EB">
      <w:pPr>
        <w:rPr>
          <w:sz w:val="24"/>
          <w:szCs w:val="24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600"/>
        <w:gridCol w:w="3180"/>
        <w:gridCol w:w="1160"/>
        <w:gridCol w:w="1240"/>
        <w:gridCol w:w="1200"/>
      </w:tblGrid>
      <w:tr w:rsidR="002739EB" w:rsidRPr="002739EB" w:rsidTr="002739EB">
        <w:trPr>
          <w:trHeight w:val="3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RANGE!A1:B4"/>
            <w:bookmarkEnd w:id="0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ind w:firstLineChars="1500" w:firstLine="390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739EB" w:rsidRPr="002739EB" w:rsidTr="002739EB">
        <w:trPr>
          <w:trHeight w:val="5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EB" w:rsidRPr="002739EB" w:rsidRDefault="002739EB" w:rsidP="002739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EB" w:rsidRPr="002739EB" w:rsidRDefault="002739EB" w:rsidP="003602D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739EB">
              <w:rPr>
                <w:sz w:val="20"/>
                <w:szCs w:val="20"/>
                <w:lang w:eastAsia="ru-RU"/>
              </w:rPr>
              <w:t>Приложение №1</w:t>
            </w:r>
            <w:r w:rsidRPr="002739EB">
              <w:rPr>
                <w:sz w:val="20"/>
                <w:szCs w:val="20"/>
                <w:lang w:eastAsia="ru-RU"/>
              </w:rPr>
              <w:br/>
              <w:t xml:space="preserve">к  проекту решения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EB" w:rsidRPr="002739EB" w:rsidRDefault="002739EB" w:rsidP="002739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739EB" w:rsidRPr="002739EB" w:rsidTr="002739EB">
        <w:trPr>
          <w:trHeight w:val="8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39EB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на 2021 год и на плановый период 2022 и 2023 годов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739EB" w:rsidRPr="002739EB" w:rsidTr="002739EB">
        <w:trPr>
          <w:trHeight w:val="4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(в рублях)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739EB" w:rsidRPr="002739EB" w:rsidTr="002739EB">
        <w:trPr>
          <w:trHeight w:val="8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 xml:space="preserve">Источников внутреннего финансирования дефицитов  бюджетов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2021год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2023 год</w:t>
            </w:r>
          </w:p>
        </w:tc>
      </w:tr>
      <w:tr w:rsidR="002739EB" w:rsidRPr="002739EB" w:rsidTr="002739EB">
        <w:trPr>
          <w:trHeight w:val="4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2739EB" w:rsidRPr="002739EB" w:rsidTr="002739EB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2739EB">
              <w:rPr>
                <w:sz w:val="22"/>
                <w:szCs w:val="22"/>
                <w:lang w:eastAsia="ru-RU"/>
              </w:rPr>
              <w:t>глотовского</w:t>
            </w:r>
            <w:proofErr w:type="spellEnd"/>
            <w:r w:rsidRPr="002739EB">
              <w:rPr>
                <w:sz w:val="22"/>
                <w:szCs w:val="22"/>
                <w:lang w:eastAsia="ru-RU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739EB" w:rsidRPr="002739EB" w:rsidTr="002739E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01 05 02 01 10 0000 510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-1016,80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-1034,86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-1052,30</w:t>
            </w:r>
          </w:p>
        </w:tc>
      </w:tr>
      <w:tr w:rsidR="002739EB" w:rsidRPr="002739EB" w:rsidTr="002739E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01 05 02 01 10 0000 610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9EB" w:rsidRPr="002739EB" w:rsidRDefault="002739EB" w:rsidP="00273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1016,80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1034,86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EB" w:rsidRPr="002739EB" w:rsidRDefault="002739EB" w:rsidP="00273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739EB">
              <w:rPr>
                <w:sz w:val="22"/>
                <w:szCs w:val="22"/>
                <w:lang w:eastAsia="ru-RU"/>
              </w:rPr>
              <w:t>1052,30</w:t>
            </w:r>
          </w:p>
        </w:tc>
      </w:tr>
    </w:tbl>
    <w:p w:rsidR="002739EB" w:rsidRDefault="002739EB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  <w:sectPr w:rsidR="005217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40"/>
        <w:tblW w:w="14567" w:type="dxa"/>
        <w:tblLook w:val="04A0" w:firstRow="1" w:lastRow="0" w:firstColumn="1" w:lastColumn="0" w:noHBand="0" w:noVBand="1"/>
      </w:tblPr>
      <w:tblGrid>
        <w:gridCol w:w="2700"/>
        <w:gridCol w:w="4400"/>
        <w:gridCol w:w="1200"/>
        <w:gridCol w:w="1300"/>
        <w:gridCol w:w="573"/>
        <w:gridCol w:w="1417"/>
        <w:gridCol w:w="1418"/>
        <w:gridCol w:w="1275"/>
        <w:gridCol w:w="284"/>
      </w:tblGrid>
      <w:tr w:rsidR="0052178C" w:rsidRPr="0052178C" w:rsidTr="0052178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5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Приложение 2 к проекту решения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480"/>
        </w:trPr>
        <w:tc>
          <w:tcPr>
            <w:tcW w:w="14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178C">
              <w:rPr>
                <w:b/>
                <w:bCs/>
                <w:sz w:val="24"/>
                <w:szCs w:val="24"/>
                <w:lang w:eastAsia="ru-RU"/>
              </w:rPr>
              <w:t>Поступление доходов в бюджет на 2021 год и  на плановый период 2022 и 2023 годов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2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25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22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2178C">
              <w:rPr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2178C">
              <w:rPr>
                <w:b/>
                <w:bCs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2178C">
              <w:rPr>
                <w:b/>
                <w:bCs/>
                <w:sz w:val="24"/>
                <w:szCs w:val="24"/>
                <w:lang w:eastAsia="ru-RU"/>
              </w:rPr>
              <w:t>1034,86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2178C">
              <w:rPr>
                <w:b/>
                <w:bCs/>
                <w:sz w:val="24"/>
                <w:szCs w:val="24"/>
                <w:lang w:eastAsia="ru-RU"/>
              </w:rPr>
              <w:t>1 052,3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6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74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2178C">
              <w:rPr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2178C">
              <w:rPr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2178C">
              <w:rPr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688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00010503000000000000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54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00010601000000000110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00010606000000000110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00010606030000000110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00010606040000000110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228,86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395CE8">
        <w:trPr>
          <w:trHeight w:val="611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00020210000000000150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177,86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395CE8">
        <w:trPr>
          <w:trHeight w:val="563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00020230000000000150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178C" w:rsidRPr="0052178C" w:rsidRDefault="0052178C" w:rsidP="0052178C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178C" w:rsidRPr="0052178C" w:rsidTr="0052178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8C" w:rsidRPr="0052178C" w:rsidRDefault="0052178C" w:rsidP="005217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178C" w:rsidRP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p w:rsidR="0052178C" w:rsidRDefault="0052178C">
      <w:pPr>
        <w:rPr>
          <w:sz w:val="24"/>
          <w:szCs w:val="24"/>
        </w:rPr>
      </w:pPr>
    </w:p>
    <w:tbl>
      <w:tblPr>
        <w:tblpPr w:leftFromText="180" w:rightFromText="180" w:vertAnchor="text" w:horzAnchor="margin" w:tblpY="57"/>
        <w:tblW w:w="14899" w:type="dxa"/>
        <w:tblLook w:val="04A0" w:firstRow="1" w:lastRow="0" w:firstColumn="1" w:lastColumn="0" w:noHBand="0" w:noVBand="1"/>
      </w:tblPr>
      <w:tblGrid>
        <w:gridCol w:w="4680"/>
        <w:gridCol w:w="880"/>
        <w:gridCol w:w="820"/>
        <w:gridCol w:w="1060"/>
        <w:gridCol w:w="1060"/>
        <w:gridCol w:w="1013"/>
        <w:gridCol w:w="1275"/>
        <w:gridCol w:w="1276"/>
        <w:gridCol w:w="1701"/>
        <w:gridCol w:w="1134"/>
      </w:tblGrid>
      <w:tr w:rsidR="00395CE8" w:rsidRPr="0052178C" w:rsidTr="00395CE8">
        <w:trPr>
          <w:trHeight w:val="6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95CE8" w:rsidRPr="0052178C" w:rsidRDefault="00395CE8" w:rsidP="00395C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2178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95CE8" w:rsidRPr="0052178C" w:rsidRDefault="00395CE8" w:rsidP="00395C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52178C" w:rsidRDefault="00395CE8" w:rsidP="00395C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2178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395CE8" w:rsidRPr="00395CE8" w:rsidRDefault="00395CE8" w:rsidP="00395CE8">
            <w:pPr>
              <w:pStyle w:val="a5"/>
              <w:jc w:val="right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 xml:space="preserve">Приложение №3  к проекту решения                                                          </w:t>
            </w:r>
          </w:p>
        </w:tc>
      </w:tr>
      <w:tr w:rsidR="00395CE8" w:rsidRPr="0052178C" w:rsidTr="00395CE8">
        <w:trPr>
          <w:trHeight w:val="80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95CE8" w:rsidRPr="0052178C" w:rsidTr="00395CE8">
        <w:trPr>
          <w:trHeight w:val="672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95CE8" w:rsidRPr="00395CE8" w:rsidRDefault="00395CE8" w:rsidP="00395CE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2021 год и на плановый период 2022 и 2023 годов</w:t>
            </w:r>
          </w:p>
        </w:tc>
      </w:tr>
      <w:tr w:rsidR="00395CE8" w:rsidRPr="00395CE8" w:rsidTr="003602D5">
        <w:trPr>
          <w:trHeight w:val="377"/>
        </w:trPr>
        <w:tc>
          <w:tcPr>
            <w:tcW w:w="1206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(в рублях)</w:t>
            </w:r>
          </w:p>
        </w:tc>
      </w:tr>
      <w:tr w:rsidR="00395CE8" w:rsidRPr="00395CE8" w:rsidTr="00395CE8">
        <w:trPr>
          <w:trHeight w:val="375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proofErr w:type="spellStart"/>
            <w:r w:rsidRPr="00395CE8">
              <w:rPr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E8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2023 год</w:t>
            </w:r>
          </w:p>
        </w:tc>
      </w:tr>
      <w:tr w:rsidR="00395CE8" w:rsidRPr="00395CE8" w:rsidTr="00395CE8">
        <w:trPr>
          <w:trHeight w:val="375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856,0</w:t>
            </w:r>
          </w:p>
        </w:tc>
      </w:tr>
      <w:tr w:rsidR="00395CE8" w:rsidRPr="00395CE8" w:rsidTr="00395CE8">
        <w:trPr>
          <w:trHeight w:val="960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Функционирование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высшего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должностного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лица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субъекта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РФ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и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муниципального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395CE8" w:rsidRPr="00395CE8" w:rsidTr="00395CE8">
        <w:trPr>
          <w:trHeight w:val="627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Функционирование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Правительства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РФ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,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высших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исполнительных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органов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государственной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власти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субъектов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РФ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,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местных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431,0</w:t>
            </w:r>
          </w:p>
        </w:tc>
      </w:tr>
      <w:tr w:rsidR="00395CE8" w:rsidRPr="00395CE8" w:rsidTr="00395CE8">
        <w:trPr>
          <w:trHeight w:val="432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Проведение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выборов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5CE8" w:rsidRPr="00395CE8" w:rsidTr="00395CE8">
        <w:trPr>
          <w:trHeight w:val="315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Резервные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95CE8" w:rsidRPr="00395CE8" w:rsidTr="00395CE8">
        <w:trPr>
          <w:trHeight w:val="315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НАЦИОНАЛЬНАЯ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395CE8" w:rsidRPr="00395CE8" w:rsidTr="00395CE8">
        <w:trPr>
          <w:trHeight w:val="315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Мобилизационная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и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вневойсковая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51,0</w:t>
            </w:r>
          </w:p>
        </w:tc>
      </w:tr>
      <w:tr w:rsidR="00395CE8" w:rsidRPr="00395CE8" w:rsidTr="00395CE8">
        <w:trPr>
          <w:trHeight w:val="315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ЖИЛИЩНО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>-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КОММУНАЛЬНОЕ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122,86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124,3</w:t>
            </w:r>
          </w:p>
        </w:tc>
      </w:tr>
      <w:tr w:rsidR="00395CE8" w:rsidRPr="00395CE8" w:rsidTr="00395CE8">
        <w:trPr>
          <w:trHeight w:val="330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395CE8" w:rsidRPr="00395CE8" w:rsidTr="00395CE8">
        <w:trPr>
          <w:trHeight w:val="315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СОЦИАЛЬНАЯ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95CE8" w:rsidRPr="00395CE8" w:rsidTr="00395CE8">
        <w:trPr>
          <w:trHeight w:val="315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Пенсионное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395CE8" w:rsidRPr="00395CE8" w:rsidTr="00395CE8">
        <w:trPr>
          <w:trHeight w:val="315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ФИЗИЧЕСКАЯ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КУЛЬТУРА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И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95CE8" w:rsidRPr="00395CE8" w:rsidTr="00395CE8">
        <w:trPr>
          <w:trHeight w:val="315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Массовый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95CE8" w:rsidRPr="00395CE8" w:rsidTr="00395CE8">
        <w:trPr>
          <w:trHeight w:val="390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ПРОЧИЕ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МЕЖБЮДЖЕТНЫЕ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ТРАНСФЕРТЫ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ОБЩЕГО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5CE8" w:rsidRPr="00395CE8" w:rsidTr="00395CE8">
        <w:trPr>
          <w:trHeight w:val="570"/>
        </w:trPr>
        <w:tc>
          <w:tcPr>
            <w:tcW w:w="8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5CE8" w:rsidRPr="00395CE8" w:rsidRDefault="00395CE8" w:rsidP="00395CE8">
            <w:pPr>
              <w:pStyle w:val="a5"/>
              <w:rPr>
                <w:rFonts w:eastAsia="PMingLiU-ExtB"/>
                <w:sz w:val="24"/>
                <w:szCs w:val="24"/>
                <w:lang w:eastAsia="ru-RU"/>
              </w:rPr>
            </w:pPr>
            <w:r w:rsidRPr="00395CE8">
              <w:rPr>
                <w:rFonts w:eastAsia="MS Gothic"/>
                <w:sz w:val="24"/>
                <w:szCs w:val="24"/>
                <w:lang w:eastAsia="ru-RU"/>
              </w:rPr>
              <w:t>Иные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межбюджетные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трансферты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в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области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внешнего</w:t>
            </w:r>
            <w:r w:rsidRPr="00395CE8">
              <w:rPr>
                <w:rFonts w:eastAsia="PMingLiU-ExtB"/>
                <w:sz w:val="24"/>
                <w:szCs w:val="24"/>
                <w:lang w:eastAsia="ru-RU"/>
              </w:rPr>
              <w:t xml:space="preserve"> </w:t>
            </w:r>
            <w:r w:rsidRPr="00395CE8">
              <w:rPr>
                <w:rFonts w:eastAsia="MS Gothic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95CE8" w:rsidRPr="00395CE8" w:rsidTr="00395CE8">
        <w:trPr>
          <w:trHeight w:val="330"/>
        </w:trPr>
        <w:tc>
          <w:tcPr>
            <w:tcW w:w="10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1034,86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CE8" w:rsidRPr="00395CE8" w:rsidRDefault="00395CE8" w:rsidP="00395CE8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395CE8">
              <w:rPr>
                <w:b/>
                <w:bCs/>
                <w:sz w:val="24"/>
                <w:szCs w:val="24"/>
                <w:lang w:eastAsia="ru-RU"/>
              </w:rPr>
              <w:t>1 052,3</w:t>
            </w:r>
          </w:p>
        </w:tc>
      </w:tr>
      <w:tr w:rsidR="00395CE8" w:rsidRPr="00395CE8" w:rsidTr="00395CE8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52178C" w:rsidRDefault="00395CE8" w:rsidP="00395C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2178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52178C" w:rsidRDefault="00395CE8" w:rsidP="00395C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2178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5CE8" w:rsidRPr="00395CE8" w:rsidRDefault="00395CE8" w:rsidP="00395CE8">
            <w:pPr>
              <w:pStyle w:val="a5"/>
              <w:rPr>
                <w:sz w:val="24"/>
                <w:szCs w:val="24"/>
                <w:lang w:eastAsia="ru-RU"/>
              </w:rPr>
            </w:pPr>
            <w:r w:rsidRPr="00395CE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52178C" w:rsidRPr="00395CE8" w:rsidRDefault="0052178C" w:rsidP="003602D5">
      <w:pPr>
        <w:rPr>
          <w:sz w:val="24"/>
          <w:szCs w:val="24"/>
        </w:rPr>
      </w:pPr>
      <w:bookmarkStart w:id="1" w:name="_GoBack"/>
      <w:bookmarkEnd w:id="1"/>
    </w:p>
    <w:sectPr w:rsidR="0052178C" w:rsidRPr="00395CE8" w:rsidSect="00395CE8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928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2"/>
      <w:lvlText w:val="%1)"/>
      <w:lvlJc w:val="left"/>
      <w:pPr>
        <w:tabs>
          <w:tab w:val="num" w:pos="720"/>
        </w:tabs>
        <w:ind w:left="928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7"/>
    <w:rsid w:val="0025794C"/>
    <w:rsid w:val="002739EB"/>
    <w:rsid w:val="003602D5"/>
    <w:rsid w:val="00395CE8"/>
    <w:rsid w:val="0052178C"/>
    <w:rsid w:val="00BC1AC4"/>
    <w:rsid w:val="00D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85527"/>
    <w:pPr>
      <w:keepNext/>
      <w:tabs>
        <w:tab w:val="num" w:pos="720"/>
      </w:tabs>
      <w:ind w:left="928" w:hanging="360"/>
      <w:jc w:val="center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5527"/>
    <w:pPr>
      <w:keepNext/>
      <w:numPr>
        <w:ilvl w:val="1"/>
        <w:numId w:val="2"/>
      </w:numPr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527"/>
    <w:rPr>
      <w:rFonts w:ascii="Arial Narrow" w:eastAsia="Times New Roman" w:hAnsi="Arial Narrow" w:cs="Arial Narrow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D85527"/>
    <w:rPr>
      <w:rFonts w:ascii="Arial Narrow" w:eastAsia="Times New Roman" w:hAnsi="Arial Narrow" w:cs="Arial Narrow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D8552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8552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395C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85527"/>
    <w:pPr>
      <w:keepNext/>
      <w:tabs>
        <w:tab w:val="num" w:pos="720"/>
      </w:tabs>
      <w:ind w:left="928" w:hanging="360"/>
      <w:jc w:val="center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5527"/>
    <w:pPr>
      <w:keepNext/>
      <w:numPr>
        <w:ilvl w:val="1"/>
        <w:numId w:val="2"/>
      </w:numPr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527"/>
    <w:rPr>
      <w:rFonts w:ascii="Arial Narrow" w:eastAsia="Times New Roman" w:hAnsi="Arial Narrow" w:cs="Arial Narrow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D85527"/>
    <w:rPr>
      <w:rFonts w:ascii="Arial Narrow" w:eastAsia="Times New Roman" w:hAnsi="Arial Narrow" w:cs="Arial Narrow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D8552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8552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395C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B91D-C182-4DF3-B571-515AC5DB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2020-11-20T08:02:00Z</dcterms:created>
  <dcterms:modified xsi:type="dcterms:W3CDTF">2020-12-09T11:05:00Z</dcterms:modified>
</cp:coreProperties>
</file>