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72" w:rsidRPr="00BA06CB" w:rsidRDefault="00D77972" w:rsidP="00D77972">
      <w:pPr>
        <w:shd w:val="clear" w:color="auto" w:fill="FFFFFF"/>
        <w:spacing w:after="0" w:line="240" w:lineRule="auto"/>
        <w:ind w:right="33"/>
        <w:textAlignment w:val="bottom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                                      </w:t>
      </w:r>
      <w:r w:rsidRPr="00BA06CB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Повод для гордости</w:t>
      </w:r>
    </w:p>
    <w:p w:rsidR="00D77972" w:rsidRDefault="00D77972" w:rsidP="00D77972">
      <w:pPr>
        <w:pStyle w:val="1"/>
        <w:shd w:val="clear" w:color="auto" w:fill="FFFFFF"/>
        <w:spacing w:before="0" w:line="240" w:lineRule="auto"/>
        <w:ind w:left="142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A06CB">
        <w:rPr>
          <w:rFonts w:ascii="Times New Roman" w:hAnsi="Times New Roman" w:cs="Times New Roman"/>
          <w:color w:val="000000"/>
          <w:sz w:val="36"/>
          <w:szCs w:val="36"/>
        </w:rPr>
        <w:t>Мы за мир и безопасность</w:t>
      </w:r>
    </w:p>
    <w:p w:rsidR="00D77972" w:rsidRDefault="00D77972" w:rsidP="00D77972">
      <w:pPr>
        <w:ind w:firstLine="142"/>
      </w:pPr>
    </w:p>
    <w:p w:rsidR="00D77972" w:rsidRPr="00BA06CB" w:rsidRDefault="00D77972" w:rsidP="00D77972">
      <w:pPr>
        <w:shd w:val="clear" w:color="auto" w:fill="FFFFFF"/>
        <w:spacing w:after="0" w:line="240" w:lineRule="auto"/>
        <w:ind w:right="33"/>
        <w:jc w:val="both"/>
        <w:textAlignment w:val="bottom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BA06C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Ученица </w:t>
      </w:r>
      <w:proofErr w:type="spellStart"/>
      <w:r w:rsidRPr="00BA06CB">
        <w:rPr>
          <w:rFonts w:ascii="Times New Roman" w:hAnsi="Times New Roman" w:cs="Times New Roman"/>
          <w:sz w:val="32"/>
          <w:szCs w:val="32"/>
          <w:shd w:val="clear" w:color="auto" w:fill="FFFFFF"/>
        </w:rPr>
        <w:t>Ждимирской</w:t>
      </w:r>
      <w:proofErr w:type="spellEnd"/>
      <w:r w:rsidRPr="00BA06C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средней школы Знаменского района Анастасия Воронова стала победителем ежегодного областного конкурса «Лучшие информационные материалы, направленные на формирование у молодежи разных народов, религий и </w:t>
      </w:r>
      <w:proofErr w:type="spellStart"/>
      <w:r w:rsidRPr="00BA06CB">
        <w:rPr>
          <w:rFonts w:ascii="Times New Roman" w:hAnsi="Times New Roman" w:cs="Times New Roman"/>
          <w:sz w:val="32"/>
          <w:szCs w:val="32"/>
          <w:shd w:val="clear" w:color="auto" w:fill="FFFFFF"/>
        </w:rPr>
        <w:t>конфессий</w:t>
      </w:r>
      <w:proofErr w:type="spellEnd"/>
      <w:r w:rsidRPr="00BA06C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уважительного отношения друг к другу, профилактику экстремизма и терроризма» в номинации «Лучшая фотография/рисунок». </w:t>
      </w:r>
    </w:p>
    <w:p w:rsidR="00D77972" w:rsidRPr="00BA06CB" w:rsidRDefault="00D77972" w:rsidP="00D77972">
      <w:pPr>
        <w:shd w:val="clear" w:color="auto" w:fill="FFFFFF"/>
        <w:spacing w:after="0" w:line="240" w:lineRule="auto"/>
        <w:ind w:left="33" w:right="33"/>
        <w:jc w:val="both"/>
        <w:textAlignment w:val="bottom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6C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Конкурс  проходил в трех номинациях: </w:t>
      </w:r>
      <w:r w:rsidRPr="00BA06CB">
        <w:rPr>
          <w:rFonts w:ascii="Times New Roman" w:hAnsi="Times New Roman" w:cs="Times New Roman"/>
          <w:sz w:val="32"/>
          <w:szCs w:val="32"/>
        </w:rPr>
        <w:t xml:space="preserve">  «Лучшие видеоматериалы»  «Лучшая художественная литература и журналистика»,  «Лучшая фотография/рисунок». Он  проводится </w:t>
      </w:r>
      <w:r w:rsidRPr="00BA06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A06C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под эгидой Антитеррористической комиссии в Орловской области, председателем которой является губернатор Орловской области Андрей </w:t>
      </w:r>
      <w:proofErr w:type="spellStart"/>
      <w:r w:rsidRPr="00BA06CB">
        <w:rPr>
          <w:rFonts w:ascii="Times New Roman" w:hAnsi="Times New Roman" w:cs="Times New Roman"/>
          <w:sz w:val="32"/>
          <w:szCs w:val="32"/>
          <w:shd w:val="clear" w:color="auto" w:fill="FFFFFF"/>
        </w:rPr>
        <w:t>Клычков</w:t>
      </w:r>
      <w:proofErr w:type="spellEnd"/>
      <w:r w:rsidRPr="00BA06CB">
        <w:rPr>
          <w:rFonts w:ascii="Times New Roman" w:hAnsi="Times New Roman" w:cs="Times New Roman"/>
          <w:sz w:val="32"/>
          <w:szCs w:val="32"/>
          <w:shd w:val="clear" w:color="auto" w:fill="FFFFFF"/>
        </w:rPr>
        <w:t>. Основными задачами данного конкурса является усиление информационно-пропагандистской деятельности, направленной против терроризма и экстремизма, стимулирование выхода в средствах массовой информации материалов, направленных на формирование уважительного отношения к этнокультурным и конфессиональным ценностям народов, проживающих на территории Орловской области.</w:t>
      </w:r>
      <w:r w:rsidRPr="00BA06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77972" w:rsidRPr="00BA06CB" w:rsidRDefault="00D77972" w:rsidP="00D7797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6C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Награждение происходило 21 июня в администрации Орловской области, победители конкурса были отмечены </w:t>
      </w:r>
      <w:r w:rsidRPr="00BA06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Благодарностями Губернатора Орловской области.  </w:t>
      </w:r>
    </w:p>
    <w:p w:rsidR="00D77972" w:rsidRPr="00BA06CB" w:rsidRDefault="00D77972" w:rsidP="00D77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BA06CB">
        <w:rPr>
          <w:rFonts w:ascii="Times New Roman" w:hAnsi="Times New Roman" w:cs="Times New Roman"/>
          <w:sz w:val="32"/>
          <w:szCs w:val="32"/>
        </w:rPr>
        <w:t>На своем рисунке Анастасия Воронова ярко и красочно нарисовала планету Земля, на которой царит дружба различных национальностей,  а вокруг планеты - две огромные руки, которые с помощью ножниц обрезают  вражду и негатив  между народами.  Анастасия постаралась изобразить на своем рисунке то, что олицетворяет мир на Земле. Она внесла в свой  маленький вклад в борьбу за мир во всем мире и выразила имеющие знания через   изобразительное искусство. Немаловажную роль в этой победе сыграла наставник девочки, учитель изобразительного искусства Любовь Денисова, которая, заполняя  заявку на конкурс, дала краткое содержание этого рисунка. «</w:t>
      </w:r>
      <w:r w:rsidRPr="00BA06C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Культура России – это не только культура русского народа. Россия является многонациональным государством. </w:t>
      </w:r>
      <w:r w:rsidRPr="00BA06CB">
        <w:rPr>
          <w:rStyle w:val="a5"/>
          <w:rFonts w:ascii="Times New Roman" w:hAnsi="Times New Roman" w:cs="Times New Roman"/>
          <w:sz w:val="32"/>
          <w:szCs w:val="32"/>
          <w:shd w:val="clear" w:color="auto" w:fill="FFFFFF"/>
        </w:rPr>
        <w:t xml:space="preserve">Именно культура должна сыграть решающую роль в сплочении гражданского общества, мобилизации духовно-творческого потенциала народа на борьбу со всем тем, что мешает возрождению России», - считает Любовь Анатольевна. </w:t>
      </w:r>
      <w:r w:rsidRPr="00BA06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77972" w:rsidRPr="00BA06CB" w:rsidRDefault="00D77972" w:rsidP="00D77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BA06C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 руководством педагога</w:t>
      </w:r>
      <w:r w:rsidRPr="00BA06CB">
        <w:rPr>
          <w:rFonts w:ascii="Times New Roman" w:hAnsi="Times New Roman" w:cs="Times New Roman"/>
          <w:sz w:val="32"/>
          <w:szCs w:val="32"/>
        </w:rPr>
        <w:t xml:space="preserve">  Анастасия в своей работе </w:t>
      </w:r>
      <w:r w:rsidRPr="00BA06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 только раскрыла проблему терроризма и экстремизма, но и, самое главное, </w:t>
      </w:r>
      <w:r w:rsidRPr="00BA06C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передала острую необходимость в борьбе с ними и создание максимально безопасной жизни граждан России.</w:t>
      </w:r>
    </w:p>
    <w:p w:rsidR="00D77972" w:rsidRPr="00BA06CB" w:rsidRDefault="00D77972" w:rsidP="00D7797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BA06CB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BA06CB">
        <w:rPr>
          <w:rFonts w:ascii="Arial" w:hAnsi="Arial" w:cs="Arial"/>
          <w:color w:val="535353"/>
          <w:sz w:val="32"/>
          <w:szCs w:val="32"/>
          <w:shd w:val="clear" w:color="auto" w:fill="FFFFFF"/>
        </w:rPr>
        <w:t> </w:t>
      </w:r>
      <w:r w:rsidRPr="00BA06C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Коллектив нашей школы  систематически проводит разнообразные беседы, занятия, </w:t>
      </w:r>
      <w:proofErr w:type="spellStart"/>
      <w:r w:rsidRPr="00BA06CB">
        <w:rPr>
          <w:rFonts w:ascii="Times New Roman" w:hAnsi="Times New Roman" w:cs="Times New Roman"/>
          <w:sz w:val="32"/>
          <w:szCs w:val="32"/>
          <w:shd w:val="clear" w:color="auto" w:fill="FFFFFF"/>
        </w:rPr>
        <w:t>квесты</w:t>
      </w:r>
      <w:proofErr w:type="spellEnd"/>
      <w:r w:rsidRPr="00BA06C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другие мероприятия по правилам поведения при угрозе проведения террористического акта, - рассказывает директор </w:t>
      </w:r>
      <w:proofErr w:type="spellStart"/>
      <w:r w:rsidRPr="00BA06CB">
        <w:rPr>
          <w:rFonts w:ascii="Times New Roman" w:hAnsi="Times New Roman" w:cs="Times New Roman"/>
          <w:sz w:val="32"/>
          <w:szCs w:val="32"/>
          <w:shd w:val="clear" w:color="auto" w:fill="FFFFFF"/>
        </w:rPr>
        <w:t>Ждимирской</w:t>
      </w:r>
      <w:proofErr w:type="spellEnd"/>
      <w:r w:rsidRPr="00BA06C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школы Любовь </w:t>
      </w:r>
      <w:proofErr w:type="spellStart"/>
      <w:r w:rsidRPr="00BA06CB">
        <w:rPr>
          <w:rFonts w:ascii="Times New Roman" w:hAnsi="Times New Roman" w:cs="Times New Roman"/>
          <w:sz w:val="32"/>
          <w:szCs w:val="32"/>
          <w:shd w:val="clear" w:color="auto" w:fill="FFFFFF"/>
        </w:rPr>
        <w:t>Ноздрачева</w:t>
      </w:r>
      <w:proofErr w:type="spellEnd"/>
      <w:r w:rsidRPr="00BA06C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- Педагоги учат детей быть готовыми к действиям в опасных и экстремальных ситуациях. Дети активно принимают участие в выставке детских рисунков «Мы против террора». Чувство радости и гордости испытывают обучающиеся нашей школы за свою одноклассницу, которая представила нашу школу и район в области. Хочется поблагодарить Анастасию Воронову, которая  внесла свой маленький вклад в борьбу за мир во всем мире и выразила имеющиеся знания через изобразительное искусство, и пожелать ей дальнейших побед в конкурсах. </w:t>
      </w:r>
    </w:p>
    <w:p w:rsidR="00D77972" w:rsidRPr="00BA06CB" w:rsidRDefault="00D77972" w:rsidP="00D779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BA06CB">
        <w:rPr>
          <w:rFonts w:ascii="Times New Roman" w:hAnsi="Times New Roman" w:cs="Times New Roman"/>
          <w:sz w:val="32"/>
          <w:szCs w:val="32"/>
        </w:rPr>
        <w:t xml:space="preserve">Поздравляем Анастасию Воронову с заслуженной победой!  Желаем не останавливаться на </w:t>
      </w:r>
      <w:proofErr w:type="gramStart"/>
      <w:r w:rsidRPr="00BA06CB">
        <w:rPr>
          <w:rFonts w:ascii="Times New Roman" w:hAnsi="Times New Roman" w:cs="Times New Roman"/>
          <w:sz w:val="32"/>
          <w:szCs w:val="32"/>
        </w:rPr>
        <w:t>достигнутом</w:t>
      </w:r>
      <w:proofErr w:type="gramEnd"/>
      <w:r w:rsidRPr="00BA06CB">
        <w:rPr>
          <w:rFonts w:ascii="Times New Roman" w:hAnsi="Times New Roman" w:cs="Times New Roman"/>
          <w:sz w:val="32"/>
          <w:szCs w:val="32"/>
        </w:rPr>
        <w:t>, всегда двигаться вперед, покорять новые вершины. </w:t>
      </w:r>
    </w:p>
    <w:p w:rsidR="00D77972" w:rsidRPr="00BA06CB" w:rsidRDefault="00D77972" w:rsidP="00D779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06CB">
        <w:rPr>
          <w:rFonts w:ascii="Times New Roman" w:hAnsi="Times New Roman" w:cs="Times New Roman"/>
          <w:sz w:val="32"/>
          <w:szCs w:val="32"/>
        </w:rPr>
        <w:t>Екатерина МИХУТИНА</w:t>
      </w:r>
    </w:p>
    <w:p w:rsidR="00D77972" w:rsidRPr="00BA06CB" w:rsidRDefault="00D77972" w:rsidP="00D779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77972" w:rsidRDefault="00D77972" w:rsidP="00D77972">
      <w:pPr>
        <w:ind w:left="142"/>
      </w:pPr>
    </w:p>
    <w:p w:rsidR="00D77972" w:rsidRDefault="00D77972" w:rsidP="00D77972">
      <w:pPr>
        <w:ind w:left="142"/>
      </w:pPr>
    </w:p>
    <w:p w:rsidR="00DE5D99" w:rsidRDefault="00D77972" w:rsidP="00D77972">
      <w:pPr>
        <w:ind w:left="142"/>
      </w:pPr>
      <w:r w:rsidRPr="00D77972">
        <w:drawing>
          <wp:inline distT="0" distB="0" distL="0" distR="0">
            <wp:extent cx="5934075" cy="4143375"/>
            <wp:effectExtent l="19050" t="0" r="9525" b="0"/>
            <wp:docPr id="3" name="Рисунок 1" descr="C:\Users\DTO\AppData\Local\Temp\Rar$DRa0.031\8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TO\AppData\Local\Temp\Rar$DRa0.031\875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5D99" w:rsidSect="00D77972">
      <w:pgSz w:w="11906" w:h="16838"/>
      <w:pgMar w:top="426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77972"/>
    <w:rsid w:val="0002129A"/>
    <w:rsid w:val="00215650"/>
    <w:rsid w:val="00A26ED5"/>
    <w:rsid w:val="00D04030"/>
    <w:rsid w:val="00D77972"/>
    <w:rsid w:val="00DE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72"/>
  </w:style>
  <w:style w:type="paragraph" w:styleId="1">
    <w:name w:val="heading 1"/>
    <w:basedOn w:val="a"/>
    <w:next w:val="a"/>
    <w:link w:val="10"/>
    <w:uiPriority w:val="9"/>
    <w:qFormat/>
    <w:rsid w:val="00D779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9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79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D779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Company>Microsoft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2</cp:revision>
  <dcterms:created xsi:type="dcterms:W3CDTF">2023-07-03T08:12:00Z</dcterms:created>
  <dcterms:modified xsi:type="dcterms:W3CDTF">2023-07-03T08:12:00Z</dcterms:modified>
</cp:coreProperties>
</file>